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483" w:rsidRDefault="00FF5483" w:rsidP="00FF5483">
      <w:pPr>
        <w:pStyle w:val="a3"/>
        <w:rPr>
          <w:rFonts w:ascii="Times New Roman" w:hAnsi="Times New Roman"/>
          <w:b/>
          <w:sz w:val="28"/>
        </w:rPr>
      </w:pPr>
      <w:bookmarkStart w:id="0" w:name="_Toc287946670"/>
      <w:bookmarkStart w:id="1" w:name="_Toc410235039"/>
      <w:bookmarkStart w:id="2" w:name="_Toc410235145"/>
    </w:p>
    <w:p w:rsidR="00FF5483" w:rsidRPr="00BB66B3" w:rsidRDefault="00FF5483" w:rsidP="00FF5483">
      <w:pPr>
        <w:pStyle w:val="a3"/>
        <w:rPr>
          <w:rFonts w:ascii="Times New Roman" w:hAnsi="Times New Roman"/>
          <w:b/>
          <w:sz w:val="28"/>
          <w:szCs w:val="28"/>
        </w:rPr>
      </w:pPr>
      <w:bookmarkStart w:id="3" w:name="_GoBack"/>
      <w:r w:rsidRPr="008C0392">
        <w:rPr>
          <w:rFonts w:ascii="Times New Roman" w:hAnsi="Times New Roman"/>
          <w:b/>
          <w:sz w:val="28"/>
        </w:rPr>
        <w:t xml:space="preserve">Инструкция для участника </w:t>
      </w:r>
      <w:r w:rsidR="005E14EE">
        <w:rPr>
          <w:rFonts w:ascii="Times New Roman" w:hAnsi="Times New Roman"/>
          <w:b/>
          <w:sz w:val="28"/>
        </w:rPr>
        <w:t>ЕРТ</w:t>
      </w:r>
      <w:r w:rsidRPr="008C0392">
        <w:rPr>
          <w:rFonts w:ascii="Times New Roman" w:hAnsi="Times New Roman"/>
          <w:b/>
          <w:sz w:val="28"/>
        </w:rPr>
        <w:t xml:space="preserve">, зачитываемая организатором в аудитории перед началом </w:t>
      </w:r>
      <w:bookmarkEnd w:id="0"/>
      <w:bookmarkEnd w:id="1"/>
      <w:bookmarkEnd w:id="2"/>
      <w:r w:rsidR="005E14EE">
        <w:rPr>
          <w:rFonts w:ascii="Times New Roman" w:hAnsi="Times New Roman"/>
          <w:b/>
          <w:sz w:val="28"/>
        </w:rPr>
        <w:t>тестирования</w:t>
      </w:r>
    </w:p>
    <w:p w:rsidR="00FF5483" w:rsidRDefault="00FF5483" w:rsidP="00FF5483">
      <w:pPr>
        <w:tabs>
          <w:tab w:val="left" w:pos="4088"/>
        </w:tabs>
        <w:ind w:firstLine="709"/>
        <w:jc w:val="both"/>
        <w:rPr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7609A589" wp14:editId="6B207DD7">
                <wp:simplePos x="0" y="0"/>
                <wp:positionH relativeFrom="column">
                  <wp:posOffset>272415</wp:posOffset>
                </wp:positionH>
                <wp:positionV relativeFrom="paragraph">
                  <wp:posOffset>90170</wp:posOffset>
                </wp:positionV>
                <wp:extent cx="5875020" cy="714375"/>
                <wp:effectExtent l="0" t="0" r="11430" b="28575"/>
                <wp:wrapNone/>
                <wp:docPr id="110" name="Прямоугольник 1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5875020" cy="7143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FF5483" w:rsidRPr="008C0392" w:rsidRDefault="00FF5483" w:rsidP="00FF5483">
                            <w:pPr>
                              <w:jc w:val="both"/>
                              <w:rPr>
                                <w:sz w:val="28"/>
                                <w:szCs w:val="28"/>
                              </w:rPr>
                            </w:pPr>
                            <w:r w:rsidRPr="008C0392">
                              <w:rPr>
                                <w:sz w:val="28"/>
                                <w:szCs w:val="28"/>
                              </w:rPr>
                              <w:t xml:space="preserve">Текст, который выделен жирным шрифтом, должен быть прочитан участникам </w:t>
                            </w:r>
                            <w:r w:rsidR="005E14EE">
                              <w:rPr>
                                <w:sz w:val="28"/>
                                <w:szCs w:val="28"/>
                              </w:rPr>
                              <w:t>ЕРТ</w:t>
                            </w:r>
                            <w:r w:rsidRPr="008C0392">
                              <w:rPr>
                                <w:sz w:val="28"/>
                                <w:szCs w:val="28"/>
                              </w:rPr>
                              <w:t xml:space="preserve"> </w:t>
                            </w:r>
                            <w:r w:rsidRPr="008C0392">
                              <w:rPr>
                                <w:b/>
                                <w:sz w:val="28"/>
                                <w:szCs w:val="28"/>
                              </w:rPr>
                              <w:t>слово в слово</w:t>
                            </w:r>
                            <w:r w:rsidRPr="008C0392">
                              <w:rPr>
                                <w:sz w:val="28"/>
                                <w:szCs w:val="28"/>
                              </w:rPr>
                              <w:t xml:space="preserve">. </w:t>
                            </w:r>
                            <w:r w:rsidRPr="008C0392">
                              <w:rPr>
                                <w:i/>
                                <w:sz w:val="28"/>
                                <w:szCs w:val="28"/>
                              </w:rPr>
                              <w:t>Комментарии, отмеченные курсивом, не читаются участникам. Они даны в помощь организатору</w:t>
                            </w:r>
                            <w:r w:rsidRPr="008C0392">
                              <w:rPr>
                                <w:sz w:val="28"/>
                                <w:szCs w:val="28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10" o:spid="_x0000_s1026" style="position:absolute;left:0;text-align:left;margin-left:21.45pt;margin-top:7.1pt;width:462.6pt;height:56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">
                <v:textbox>
                  <w:txbxContent>
                    <w:p w:rsidR="00FF5483" w:rsidRPr="008C0392" w:rsidRDefault="00FF5483" w:rsidP="00FF5483">
                      <w:pPr>
                        <w:jc w:val="both"/>
                        <w:rPr>
                          <w:sz w:val="28"/>
                          <w:szCs w:val="28"/>
                        </w:rPr>
                      </w:pPr>
                      <w:r w:rsidRPr="008C0392">
                        <w:rPr>
                          <w:sz w:val="28"/>
                          <w:szCs w:val="28"/>
                        </w:rPr>
                        <w:t xml:space="preserve">Текст, который выделен жирным шрифтом, должен быть прочитан участникам </w:t>
                      </w:r>
                      <w:r w:rsidR="005E14EE">
                        <w:rPr>
                          <w:sz w:val="28"/>
                          <w:szCs w:val="28"/>
                        </w:rPr>
                        <w:t>ЕРТ</w:t>
                      </w:r>
                      <w:r w:rsidRPr="008C0392">
                        <w:rPr>
                          <w:sz w:val="28"/>
                          <w:szCs w:val="28"/>
                        </w:rPr>
                        <w:t xml:space="preserve"> </w:t>
                      </w:r>
                      <w:r w:rsidRPr="008C0392">
                        <w:rPr>
                          <w:b/>
                          <w:sz w:val="28"/>
                          <w:szCs w:val="28"/>
                        </w:rPr>
                        <w:t>слово в слово</w:t>
                      </w:r>
                      <w:r w:rsidRPr="008C0392">
                        <w:rPr>
                          <w:sz w:val="28"/>
                          <w:szCs w:val="28"/>
                        </w:rPr>
                        <w:t xml:space="preserve">. </w:t>
                      </w:r>
                      <w:r w:rsidRPr="008C0392">
                        <w:rPr>
                          <w:i/>
                          <w:sz w:val="28"/>
                          <w:szCs w:val="28"/>
                        </w:rPr>
                        <w:t>Комментарии, отмеченные курсивом, не читаются участникам. Они даны в помощь организатору</w:t>
                      </w:r>
                      <w:r w:rsidRPr="008C0392">
                        <w:rPr>
                          <w:sz w:val="28"/>
                          <w:szCs w:val="28"/>
                        </w:rPr>
                        <w:t>.</w:t>
                      </w:r>
                    </w:p>
                  </w:txbxContent>
                </v:textbox>
              </v:rect>
            </w:pict>
          </mc:Fallback>
        </mc:AlternateContent>
      </w:r>
    </w:p>
    <w:p w:rsidR="00FF5483" w:rsidRDefault="00FF5483" w:rsidP="00FF5483">
      <w:pPr>
        <w:tabs>
          <w:tab w:val="left" w:pos="4088"/>
        </w:tabs>
        <w:jc w:val="both"/>
        <w:rPr>
          <w:b/>
          <w:sz w:val="28"/>
          <w:szCs w:val="28"/>
        </w:rPr>
      </w:pPr>
    </w:p>
    <w:p w:rsidR="00FF5483" w:rsidRDefault="00FF5483" w:rsidP="005E14EE">
      <w:pPr>
        <w:tabs>
          <w:tab w:val="left" w:pos="4088"/>
        </w:tabs>
        <w:jc w:val="both"/>
        <w:rPr>
          <w:i/>
          <w:sz w:val="28"/>
          <w:szCs w:val="28"/>
        </w:rPr>
      </w:pPr>
    </w:p>
    <w:p w:rsidR="00FF5483" w:rsidRDefault="00FF5483" w:rsidP="00FF548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</w:p>
    <w:p w:rsidR="00FF5483" w:rsidRDefault="00FF5483" w:rsidP="00FF5483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На доске в аудитории оформляется образец регистрационных полей бланков ответов участника </w:t>
      </w:r>
      <w:r w:rsidR="005E14EE">
        <w:rPr>
          <w:i/>
          <w:sz w:val="28"/>
          <w:szCs w:val="28"/>
        </w:rPr>
        <w:t>ЕРТ</w:t>
      </w:r>
      <w:r>
        <w:rPr>
          <w:i/>
          <w:sz w:val="28"/>
          <w:szCs w:val="28"/>
        </w:rPr>
        <w:t xml:space="preserve">. </w:t>
      </w:r>
      <w:proofErr w:type="gramStart"/>
      <w:r>
        <w:rPr>
          <w:i/>
          <w:sz w:val="28"/>
          <w:szCs w:val="28"/>
        </w:rPr>
        <w:t>Организатор в аудитории на доске заполняет код региона (например – код Республики Татарстан</w:t>
      </w:r>
      <w:r w:rsidR="005E14EE">
        <w:rPr>
          <w:i/>
          <w:sz w:val="28"/>
          <w:szCs w:val="28"/>
        </w:rPr>
        <w:t xml:space="preserve"> -16), код ППЭ, номер аудитории, код предмета)</w:t>
      </w:r>
      <w:r>
        <w:rPr>
          <w:i/>
          <w:sz w:val="28"/>
          <w:szCs w:val="28"/>
        </w:rPr>
        <w:t>.</w:t>
      </w:r>
      <w:proofErr w:type="gramEnd"/>
      <w:r>
        <w:rPr>
          <w:i/>
          <w:sz w:val="28"/>
          <w:szCs w:val="28"/>
        </w:rPr>
        <w:t xml:space="preserve">  Оставшиеся поля -  код образовательного учреждения, </w:t>
      </w:r>
      <w:r w:rsidR="005E14EE">
        <w:rPr>
          <w:i/>
          <w:sz w:val="28"/>
          <w:szCs w:val="28"/>
        </w:rPr>
        <w:t xml:space="preserve">класс, ФИО, данные паспорта, пол </w:t>
      </w:r>
      <w:r>
        <w:rPr>
          <w:i/>
          <w:sz w:val="28"/>
          <w:szCs w:val="28"/>
        </w:rPr>
        <w:t xml:space="preserve"> – участники </w:t>
      </w:r>
      <w:r w:rsidR="005E14EE">
        <w:rPr>
          <w:i/>
          <w:sz w:val="28"/>
          <w:szCs w:val="28"/>
        </w:rPr>
        <w:t>ЕРТ</w:t>
      </w:r>
      <w:r>
        <w:rPr>
          <w:i/>
          <w:sz w:val="28"/>
          <w:szCs w:val="28"/>
        </w:rPr>
        <w:t xml:space="preserve"> заполняют самостоятельно, используя свои данные из документа, удостоверяющего личность. </w:t>
      </w:r>
    </w:p>
    <w:p w:rsidR="00FF5483" w:rsidRDefault="00FF5483" w:rsidP="00FF5483">
      <w:pPr>
        <w:tabs>
          <w:tab w:val="left" w:pos="4088"/>
        </w:tabs>
        <w:jc w:val="both"/>
        <w:rPr>
          <w:b/>
          <w:sz w:val="28"/>
          <w:szCs w:val="28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8891B9" wp14:editId="0A4B4059">
                <wp:simplePos x="0" y="0"/>
                <wp:positionH relativeFrom="column">
                  <wp:posOffset>-28575</wp:posOffset>
                </wp:positionH>
                <wp:positionV relativeFrom="paragraph">
                  <wp:posOffset>133985</wp:posOffset>
                </wp:positionV>
                <wp:extent cx="6103620" cy="1485900"/>
                <wp:effectExtent l="0" t="0" r="11430" b="19050"/>
                <wp:wrapSquare wrapText="bothSides"/>
                <wp:docPr id="109" name="Прямоугольник 10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103620" cy="1485900"/>
                        </a:xfrm>
                        <a:prstGeom prst="rect">
                          <a:avLst/>
                        </a:prstGeom>
                        <a:solidFill>
                          <a:srgbClr val="C0C0C0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tbl>
                            <w:tblPr>
                              <w:tblW w:w="9157" w:type="dxa"/>
                              <w:tblCellMar>
                                <w:left w:w="0" w:type="dxa"/>
                                <w:right w:w="0" w:type="dxa"/>
                              </w:tblCellMar>
                              <w:tblLook w:val="00A0" w:firstRow="1" w:lastRow="0" w:firstColumn="1" w:lastColumn="0" w:noHBand="0" w:noVBand="0"/>
                            </w:tblPr>
                            <w:tblGrid>
                              <w:gridCol w:w="432"/>
                              <w:gridCol w:w="431"/>
                              <w:gridCol w:w="217"/>
                              <w:gridCol w:w="431"/>
                              <w:gridCol w:w="430"/>
                              <w:gridCol w:w="430"/>
                              <w:gridCol w:w="430"/>
                              <w:gridCol w:w="430"/>
                              <w:gridCol w:w="431"/>
                              <w:gridCol w:w="429"/>
                              <w:gridCol w:w="430"/>
                              <w:gridCol w:w="430"/>
                              <w:gridCol w:w="430"/>
                              <w:gridCol w:w="156"/>
                              <w:gridCol w:w="431"/>
                              <w:gridCol w:w="430"/>
                              <w:gridCol w:w="430"/>
                              <w:gridCol w:w="431"/>
                              <w:gridCol w:w="176"/>
                              <w:gridCol w:w="431"/>
                              <w:gridCol w:w="430"/>
                              <w:gridCol w:w="430"/>
                              <w:gridCol w:w="431"/>
                            </w:tblGrid>
                            <w:tr w:rsidR="00FF5483">
                              <w:trPr>
                                <w:cantSplit/>
                                <w:trHeight w:val="245"/>
                              </w:trPr>
                              <w:tc>
                                <w:tcPr>
                                  <w:tcW w:w="862" w:type="dxa"/>
                                  <w:gridSpan w:val="2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  <w:lang w:eastAsia="en-US"/>
                                    </w:rPr>
                                    <w:t>Регион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vMerge w:val="restart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587" w:type="dxa"/>
                                  <w:gridSpan w:val="6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 xml:space="preserve">Код </w:t>
                                  </w:r>
                                  <w:proofErr w:type="gramStart"/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образовательного</w:t>
                                  </w:r>
                                  <w:proofErr w:type="gramEnd"/>
                                </w:p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организации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vMerge w:val="restart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293" w:type="dxa"/>
                                  <w:gridSpan w:val="3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  <w:lang w:eastAsia="en-US"/>
                                    </w:rPr>
                                    <w:t>Класс</w:t>
                                  </w:r>
                                </w:p>
                              </w:tc>
                              <w:tc>
                                <w:tcPr>
                                  <w:tcW w:w="156" w:type="dxa"/>
                                  <w:vMerge w:val="restart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 w:rsidP="005E14EE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0"/>
                                      <w:lang w:eastAsia="en-US"/>
                                    </w:rPr>
                                    <w:t xml:space="preserve">Код пункта проведения </w:t>
                                  </w:r>
                                  <w:r w:rsidR="005E14EE">
                                    <w:rPr>
                                      <w:sz w:val="22"/>
                                      <w:szCs w:val="20"/>
                                      <w:lang w:eastAsia="en-US"/>
                                    </w:rPr>
                                    <w:t>ЕРТ</w:t>
                                  </w:r>
                                </w:p>
                              </w:tc>
                              <w:tc>
                                <w:tcPr>
                                  <w:tcW w:w="16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725" w:type="dxa"/>
                                  <w:gridSpan w:val="4"/>
                                  <w:vMerge w:val="restart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2"/>
                                      <w:lang w:eastAsia="en-US"/>
                                    </w:rPr>
                                    <w:t>Номер аудитории</w:t>
                                  </w:r>
                                </w:p>
                              </w:tc>
                            </w:tr>
                            <w:tr w:rsidR="00FF5483">
                              <w:trPr>
                                <w:cantSplit/>
                                <w:trHeight w:val="317"/>
                              </w:trPr>
                              <w:tc>
                                <w:tcPr>
                                  <w:tcW w:w="0" w:type="auto"/>
                                  <w:gridSpan w:val="2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FF5483" w:rsidRDefault="00FF5483">
                                  <w:pPr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</w:tcPr>
                                <w:p w:rsidR="00FF5483" w:rsidRDefault="00FF5483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6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FF5483" w:rsidRDefault="00FF5483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</w:tcPr>
                                <w:p w:rsidR="00FF5483" w:rsidRDefault="00FF5483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3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FF5483" w:rsidRDefault="00FF5483">
                                  <w:pPr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vMerge/>
                                  <w:vAlign w:val="center"/>
                                </w:tcPr>
                                <w:p w:rsidR="00FF5483" w:rsidRDefault="00FF5483">
                                  <w:pPr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000000"/>
                                    <w:right w:val="nil"/>
                                  </w:tcBorders>
                                  <w:vAlign w:val="center"/>
                                </w:tcPr>
                                <w:p w:rsidR="00FF5483" w:rsidRDefault="00FF5483">
                                  <w:pPr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gridSpan w:val="4"/>
                                  <w:vMerge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  <w:vAlign w:val="center"/>
                                </w:tcPr>
                                <w:p w:rsidR="00FF5483" w:rsidRDefault="00FF5483">
                                  <w:pPr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FF5483" w:rsidTr="00791571">
                              <w:trPr>
                                <w:trHeight w:val="302"/>
                              </w:trPr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 w:rsidP="003B46F0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 w:rsidP="003B46F0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shd w:val="clear" w:color="auto" w:fill="FFFFFF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56" w:type="dxa"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16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single" w:sz="4" w:space="0" w:color="auto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</w:tr>
                            <w:tr w:rsidR="00FF5483">
                              <w:trPr>
                                <w:trHeight w:val="130"/>
                              </w:trPr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218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2" w:type="dxa"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FF5483">
                              <w:trPr>
                                <w:trHeight w:val="561"/>
                              </w:trPr>
                              <w:tc>
                                <w:tcPr>
                                  <w:tcW w:w="862" w:type="dxa"/>
                                  <w:gridSpan w:val="2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18"/>
                                      <w:szCs w:val="18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18"/>
                                      <w:szCs w:val="20"/>
                                      <w:lang w:eastAsia="en-US"/>
                                    </w:rPr>
                                    <w:t>Код предмета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880" w:type="dxa"/>
                                  <w:gridSpan w:val="9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2"/>
                                      <w:szCs w:val="20"/>
                                      <w:lang w:eastAsia="en-US"/>
                                    </w:rPr>
                                    <w:t>Название предмета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center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  <w:tr w:rsidR="00FF5483">
                              <w:trPr>
                                <w:trHeight w:val="317"/>
                              </w:trPr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218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2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nil"/>
                                    <w:bottom w:val="single" w:sz="4" w:space="0" w:color="auto"/>
                                    <w:right w:val="nil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  <w:tcBorders>
                                    <w:top w:val="nil"/>
                                    <w:left w:val="single" w:sz="4" w:space="0" w:color="auto"/>
                                    <w:bottom w:val="single" w:sz="4" w:space="0" w:color="auto"/>
                                    <w:right w:val="single" w:sz="4" w:space="0" w:color="auto"/>
                                  </w:tcBorders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  <w:r>
                                    <w:rPr>
                                      <w:sz w:val="20"/>
                                      <w:szCs w:val="20"/>
                                      <w:lang w:eastAsia="en-US"/>
                                    </w:rPr>
                                    <w:t> </w:t>
                                  </w:r>
                                </w:p>
                              </w:tc>
                              <w:tc>
                                <w:tcPr>
                                  <w:tcW w:w="431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56" w:type="dxa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jc w:val="both"/>
                                    <w:rPr>
                                      <w:rFonts w:eastAsia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0" w:type="dxa"/>
                                  <w:noWrap/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0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0" w:type="auto"/>
                                  <w:noWrap/>
                                  <w:tcMar>
                                    <w:top w:w="15" w:type="dxa"/>
                                    <w:left w:w="15" w:type="dxa"/>
                                    <w:bottom w:w="0" w:type="dxa"/>
                                    <w:right w:w="15" w:type="dxa"/>
                                  </w:tcMar>
                                  <w:vAlign w:val="bottom"/>
                                </w:tcPr>
                                <w:p w:rsidR="00FF5483" w:rsidRDefault="00FF5483">
                                  <w:pPr>
                                    <w:spacing w:line="276" w:lineRule="auto"/>
                                    <w:rPr>
                                      <w:rFonts w:ascii="Arial" w:eastAsia="Arial Unicode MS" w:hAnsi="Arial" w:cs="Arial Unicode MS"/>
                                      <w:sz w:val="20"/>
                                      <w:szCs w:val="20"/>
                                      <w:lang w:eastAsia="en-US"/>
                                    </w:rPr>
                                  </w:pPr>
                                </w:p>
                              </w:tc>
                            </w:tr>
                          </w:tbl>
                          <w:p w:rsidR="00FF5483" w:rsidRDefault="00FF5483" w:rsidP="00FF5483">
                            <w:pPr>
                              <w:jc w:val="both"/>
                              <w:rPr>
                                <w:i/>
                              </w:rPr>
                            </w:pPr>
                          </w:p>
                          <w:p w:rsidR="00FF5483" w:rsidRDefault="00FF5483" w:rsidP="00FF5483">
                            <w:pPr>
                              <w:jc w:val="both"/>
                              <w:rPr>
                                <w:i/>
                                <w:lang w:val="en-US"/>
                              </w:rPr>
                            </w:pPr>
                          </w:p>
                          <w:p w:rsidR="00FF5483" w:rsidRDefault="00FF5483" w:rsidP="00FF5483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09" o:spid="_x0000_s1027" style="position:absolute;left:0;text-align:left;margin-left:-2.25pt;margin-top:10.55pt;width:480.6pt;height:11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" fillcolor="silver">
                <v:textbox>
                  <w:txbxContent>
                    <w:tbl>
                      <w:tblPr>
                        <w:tblW w:w="9157" w:type="dxa"/>
                        <w:tblCellMar>
                          <w:left w:w="0" w:type="dxa"/>
                          <w:right w:w="0" w:type="dxa"/>
                        </w:tblCellMar>
                        <w:tblLook w:val="00A0" w:firstRow="1" w:lastRow="0" w:firstColumn="1" w:lastColumn="0" w:noHBand="0" w:noVBand="0"/>
                      </w:tblPr>
                      <w:tblGrid>
                        <w:gridCol w:w="432"/>
                        <w:gridCol w:w="431"/>
                        <w:gridCol w:w="217"/>
                        <w:gridCol w:w="431"/>
                        <w:gridCol w:w="430"/>
                        <w:gridCol w:w="430"/>
                        <w:gridCol w:w="430"/>
                        <w:gridCol w:w="430"/>
                        <w:gridCol w:w="431"/>
                        <w:gridCol w:w="429"/>
                        <w:gridCol w:w="430"/>
                        <w:gridCol w:w="430"/>
                        <w:gridCol w:w="430"/>
                        <w:gridCol w:w="156"/>
                        <w:gridCol w:w="431"/>
                        <w:gridCol w:w="430"/>
                        <w:gridCol w:w="430"/>
                        <w:gridCol w:w="431"/>
                        <w:gridCol w:w="176"/>
                        <w:gridCol w:w="431"/>
                        <w:gridCol w:w="430"/>
                        <w:gridCol w:w="430"/>
                        <w:gridCol w:w="431"/>
                      </w:tblGrid>
                      <w:tr w:rsidR="00FF5483">
                        <w:trPr>
                          <w:cantSplit/>
                          <w:trHeight w:val="245"/>
                        </w:trPr>
                        <w:tc>
                          <w:tcPr>
                            <w:tcW w:w="862" w:type="dxa"/>
                            <w:gridSpan w:val="2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eastAsia="en-US"/>
                              </w:rPr>
                              <w:t>Регион</w:t>
                            </w:r>
                          </w:p>
                        </w:tc>
                        <w:tc>
                          <w:tcPr>
                            <w:tcW w:w="218" w:type="dxa"/>
                            <w:vMerge w:val="restart"/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2587" w:type="dxa"/>
                            <w:gridSpan w:val="6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 xml:space="preserve">Код </w:t>
                            </w:r>
                            <w:proofErr w:type="gramStart"/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образовательного</w:t>
                            </w:r>
                            <w:proofErr w:type="gramEnd"/>
                          </w:p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организации</w:t>
                            </w:r>
                          </w:p>
                        </w:tc>
                        <w:tc>
                          <w:tcPr>
                            <w:tcW w:w="431" w:type="dxa"/>
                            <w:vMerge w:val="restart"/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293" w:type="dxa"/>
                            <w:gridSpan w:val="3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eastAsia="en-US"/>
                              </w:rPr>
                              <w:t>Класс</w:t>
                            </w:r>
                          </w:p>
                        </w:tc>
                        <w:tc>
                          <w:tcPr>
                            <w:tcW w:w="156" w:type="dxa"/>
                            <w:vMerge w:val="restart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 w:rsidP="005E14EE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0"/>
                                <w:lang w:eastAsia="en-US"/>
                              </w:rPr>
                              <w:t xml:space="preserve">Код пункта проведения </w:t>
                            </w:r>
                            <w:r w:rsidR="005E14EE">
                              <w:rPr>
                                <w:sz w:val="22"/>
                                <w:szCs w:val="20"/>
                                <w:lang w:eastAsia="en-US"/>
                              </w:rPr>
                              <w:t>ЕРТ</w:t>
                            </w:r>
                          </w:p>
                        </w:tc>
                        <w:tc>
                          <w:tcPr>
                            <w:tcW w:w="16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725" w:type="dxa"/>
                            <w:gridSpan w:val="4"/>
                            <w:vMerge w:val="restart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2"/>
                                <w:lang w:eastAsia="en-US"/>
                              </w:rPr>
                              <w:t>Номер аудитории</w:t>
                            </w:r>
                          </w:p>
                        </w:tc>
                      </w:tr>
                      <w:tr w:rsidR="00FF5483">
                        <w:trPr>
                          <w:cantSplit/>
                          <w:trHeight w:val="317"/>
                        </w:trPr>
                        <w:tc>
                          <w:tcPr>
                            <w:tcW w:w="0" w:type="auto"/>
                            <w:gridSpan w:val="2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FF5483" w:rsidRDefault="00FF5483">
                            <w:pPr>
                              <w:rPr>
                                <w:rFonts w:eastAsia="Arial Unicode MS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</w:tcPr>
                          <w:p w:rsidR="00FF5483" w:rsidRDefault="00FF5483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6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FF5483" w:rsidRDefault="00FF5483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</w:tcPr>
                          <w:p w:rsidR="00FF5483" w:rsidRDefault="00FF5483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3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FF5483" w:rsidRDefault="00FF5483">
                            <w:pPr>
                              <w:rPr>
                                <w:rFonts w:eastAsia="Arial Unicode MS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vMerge/>
                            <w:vAlign w:val="center"/>
                          </w:tcPr>
                          <w:p w:rsidR="00FF5483" w:rsidRDefault="00FF5483">
                            <w:pPr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000000"/>
                              <w:right w:val="nil"/>
                            </w:tcBorders>
                            <w:vAlign w:val="center"/>
                          </w:tcPr>
                          <w:p w:rsidR="00FF5483" w:rsidRDefault="00FF5483">
                            <w:pPr>
                              <w:rPr>
                                <w:rFonts w:eastAsia="Arial Unicode MS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gridSpan w:val="4"/>
                            <w:vMerge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  <w:vAlign w:val="center"/>
                          </w:tcPr>
                          <w:p w:rsidR="00FF5483" w:rsidRDefault="00FF5483">
                            <w:pPr>
                              <w:rPr>
                                <w:rFonts w:eastAsia="Arial Unicode MS"/>
                                <w:lang w:eastAsia="en-US"/>
                              </w:rPr>
                            </w:pPr>
                          </w:p>
                        </w:tc>
                      </w:tr>
                      <w:tr w:rsidR="00FF5483" w:rsidTr="00791571">
                        <w:trPr>
                          <w:trHeight w:val="302"/>
                        </w:trPr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 w:rsidP="003B46F0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 w:rsidP="003B46F0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shd w:val="clear" w:color="auto" w:fill="FFFFFF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56" w:type="dxa"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16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single" w:sz="4" w:space="0" w:color="auto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</w:tr>
                      <w:tr w:rsidR="00FF5483">
                        <w:trPr>
                          <w:trHeight w:val="130"/>
                        </w:trPr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218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2" w:type="dxa"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FF5483">
                        <w:trPr>
                          <w:trHeight w:val="561"/>
                        </w:trPr>
                        <w:tc>
                          <w:tcPr>
                            <w:tcW w:w="862" w:type="dxa"/>
                            <w:gridSpan w:val="2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18"/>
                                <w:szCs w:val="18"/>
                                <w:lang w:eastAsia="en-US"/>
                              </w:rPr>
                            </w:pPr>
                            <w:r>
                              <w:rPr>
                                <w:sz w:val="18"/>
                                <w:szCs w:val="20"/>
                                <w:lang w:eastAsia="en-US"/>
                              </w:rPr>
                              <w:t>Код предмета</w:t>
                            </w:r>
                          </w:p>
                        </w:tc>
                        <w:tc>
                          <w:tcPr>
                            <w:tcW w:w="218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3880" w:type="dxa"/>
                            <w:gridSpan w:val="9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lang w:eastAsia="en-US"/>
                              </w:rPr>
                            </w:pPr>
                            <w:r>
                              <w:rPr>
                                <w:sz w:val="22"/>
                                <w:szCs w:val="20"/>
                                <w:lang w:eastAsia="en-US"/>
                              </w:rPr>
                              <w:t>Название предмета</w:t>
                            </w:r>
                          </w:p>
                        </w:tc>
                        <w:tc>
                          <w:tcPr>
                            <w:tcW w:w="431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center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  <w:tr w:rsidR="00FF5483">
                        <w:trPr>
                          <w:trHeight w:val="317"/>
                        </w:trPr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218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2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nil"/>
                              <w:bottom w:val="single" w:sz="4" w:space="0" w:color="auto"/>
                              <w:right w:val="nil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  <w:tcBorders>
                              <w:top w:val="nil"/>
                              <w:left w:val="single" w:sz="4" w:space="0" w:color="auto"/>
                              <w:bottom w:val="single" w:sz="4" w:space="0" w:color="auto"/>
                              <w:right w:val="single" w:sz="4" w:space="0" w:color="auto"/>
                            </w:tcBorders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  <w:r>
                              <w:rPr>
                                <w:sz w:val="20"/>
                                <w:szCs w:val="20"/>
                                <w:lang w:eastAsia="en-US"/>
                              </w:rPr>
                              <w:t> </w:t>
                            </w:r>
                          </w:p>
                        </w:tc>
                        <w:tc>
                          <w:tcPr>
                            <w:tcW w:w="431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56" w:type="dxa"/>
                          </w:tcPr>
                          <w:p w:rsidR="00FF5483" w:rsidRDefault="00FF5483">
                            <w:pPr>
                              <w:spacing w:line="276" w:lineRule="auto"/>
                              <w:jc w:val="both"/>
                              <w:rPr>
                                <w:rFonts w:eastAsia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160" w:type="dxa"/>
                            <w:noWrap/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0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  <w:tc>
                          <w:tcPr>
                            <w:tcW w:w="0" w:type="auto"/>
                            <w:noWrap/>
                            <w:tcMar>
                              <w:top w:w="15" w:type="dxa"/>
                              <w:left w:w="15" w:type="dxa"/>
                              <w:bottom w:w="0" w:type="dxa"/>
                              <w:right w:w="15" w:type="dxa"/>
                            </w:tcMar>
                            <w:vAlign w:val="bottom"/>
                          </w:tcPr>
                          <w:p w:rsidR="00FF5483" w:rsidRDefault="00FF5483">
                            <w:pPr>
                              <w:spacing w:line="276" w:lineRule="auto"/>
                              <w:rPr>
                                <w:rFonts w:ascii="Arial" w:eastAsia="Arial Unicode MS" w:hAnsi="Arial" w:cs="Arial Unicode MS"/>
                                <w:sz w:val="20"/>
                                <w:szCs w:val="20"/>
                                <w:lang w:eastAsia="en-US"/>
                              </w:rPr>
                            </w:pPr>
                          </w:p>
                        </w:tc>
                      </w:tr>
                    </w:tbl>
                    <w:p w:rsidR="00FF5483" w:rsidRDefault="00FF5483" w:rsidP="00FF5483">
                      <w:pPr>
                        <w:jc w:val="both"/>
                        <w:rPr>
                          <w:i/>
                        </w:rPr>
                      </w:pPr>
                    </w:p>
                    <w:p w:rsidR="00FF5483" w:rsidRDefault="00FF5483" w:rsidP="00FF5483">
                      <w:pPr>
                        <w:jc w:val="both"/>
                        <w:rPr>
                          <w:i/>
                          <w:lang w:val="en-US"/>
                        </w:rPr>
                      </w:pPr>
                    </w:p>
                    <w:p w:rsidR="00FF5483" w:rsidRDefault="00FF5483" w:rsidP="00FF5483"/>
                  </w:txbxContent>
                </v:textbox>
                <w10:wrap type="square"/>
              </v:rect>
            </w:pict>
          </mc:Fallback>
        </mc:AlternateContent>
      </w:r>
    </w:p>
    <w:p w:rsidR="00FF5483" w:rsidRPr="005E14EE" w:rsidRDefault="00FF5483" w:rsidP="005E14EE">
      <w:pPr>
        <w:tabs>
          <w:tab w:val="left" w:pos="4088"/>
        </w:tabs>
        <w:ind w:firstLine="709"/>
        <w:jc w:val="both"/>
        <w:rPr>
          <w:i/>
          <w:sz w:val="28"/>
          <w:szCs w:val="28"/>
        </w:rPr>
      </w:pPr>
      <w:r w:rsidRPr="008C0392">
        <w:rPr>
          <w:i/>
          <w:sz w:val="28"/>
          <w:szCs w:val="28"/>
        </w:rPr>
        <w:t>Запишите код региона, ППЭ, номер аудитории в соответствии с кодировкой начиная с первой позиции.</w:t>
      </w:r>
    </w:p>
    <w:p w:rsidR="00FF5483" w:rsidRPr="00490625" w:rsidRDefault="00FF5483" w:rsidP="00FF5483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 xml:space="preserve">Во время </w:t>
      </w:r>
      <w:r w:rsidR="005E14EE">
        <w:rPr>
          <w:i/>
          <w:sz w:val="28"/>
          <w:szCs w:val="28"/>
        </w:rPr>
        <w:t xml:space="preserve">тестирования </w:t>
      </w:r>
      <w:r w:rsidRPr="00490625">
        <w:rPr>
          <w:i/>
          <w:sz w:val="28"/>
          <w:szCs w:val="28"/>
        </w:rPr>
        <w:t xml:space="preserve"> на рабочем столе участника </w:t>
      </w:r>
      <w:r w:rsidR="005E14EE">
        <w:rPr>
          <w:i/>
          <w:sz w:val="28"/>
          <w:szCs w:val="28"/>
        </w:rPr>
        <w:t>ЕРТ</w:t>
      </w:r>
      <w:r w:rsidRPr="00490625">
        <w:rPr>
          <w:i/>
          <w:sz w:val="28"/>
          <w:szCs w:val="28"/>
        </w:rPr>
        <w:t xml:space="preserve">, помимо </w:t>
      </w:r>
      <w:r w:rsidR="005E14EE">
        <w:rPr>
          <w:i/>
          <w:sz w:val="28"/>
          <w:szCs w:val="28"/>
        </w:rPr>
        <w:t>тестового материала</w:t>
      </w:r>
      <w:r w:rsidRPr="00490625">
        <w:rPr>
          <w:i/>
          <w:sz w:val="28"/>
          <w:szCs w:val="28"/>
        </w:rPr>
        <w:t>, находятся:</w:t>
      </w:r>
    </w:p>
    <w:p w:rsidR="00FF5483" w:rsidRPr="00490625" w:rsidRDefault="00FF5483" w:rsidP="00FF5483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>а) ручка;</w:t>
      </w:r>
    </w:p>
    <w:p w:rsidR="00FF5483" w:rsidRPr="00490625" w:rsidRDefault="00FF5483" w:rsidP="00FF5483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>б) документ, удостоверяющий личность;</w:t>
      </w:r>
    </w:p>
    <w:p w:rsidR="005E14EE" w:rsidRPr="00490625" w:rsidRDefault="00FF5483" w:rsidP="005E14EE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 xml:space="preserve">в) </w:t>
      </w:r>
      <w:r w:rsidR="005E14EE" w:rsidRPr="00490625">
        <w:rPr>
          <w:i/>
          <w:sz w:val="28"/>
          <w:szCs w:val="28"/>
        </w:rPr>
        <w:t>лекарства и питание (при необходимости);</w:t>
      </w:r>
    </w:p>
    <w:p w:rsidR="00FF5483" w:rsidRPr="00490625" w:rsidRDefault="005E14EE" w:rsidP="00FF5483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г)</w:t>
      </w:r>
      <w:r w:rsidR="00FF5483">
        <w:rPr>
          <w:i/>
          <w:sz w:val="28"/>
          <w:szCs w:val="28"/>
        </w:rPr>
        <w:t xml:space="preserve"> </w:t>
      </w:r>
      <w:r w:rsidR="00FF5483" w:rsidRPr="00EE668A">
        <w:rPr>
          <w:i/>
          <w:sz w:val="28"/>
          <w:szCs w:val="28"/>
        </w:rPr>
        <w:t>черновик</w:t>
      </w:r>
      <w:r w:rsidR="00FF5483">
        <w:rPr>
          <w:i/>
          <w:sz w:val="28"/>
          <w:szCs w:val="28"/>
        </w:rPr>
        <w:t>.</w:t>
      </w:r>
      <w:r w:rsidR="00FF5483" w:rsidRPr="00EE668A" w:rsidDel="00BA4B19">
        <w:rPr>
          <w:i/>
          <w:sz w:val="28"/>
          <w:szCs w:val="28"/>
        </w:rPr>
        <w:t xml:space="preserve"> </w:t>
      </w:r>
    </w:p>
    <w:p w:rsidR="00FF5483" w:rsidRPr="00490625" w:rsidRDefault="00FF5483" w:rsidP="00FF5483">
      <w:pPr>
        <w:widowControl w:val="0"/>
        <w:autoSpaceDE w:val="0"/>
        <w:autoSpaceDN w:val="0"/>
        <w:adjustRightInd w:val="0"/>
        <w:ind w:firstLine="540"/>
        <w:jc w:val="both"/>
        <w:rPr>
          <w:i/>
          <w:sz w:val="28"/>
          <w:szCs w:val="28"/>
        </w:rPr>
      </w:pPr>
      <w:r w:rsidRPr="00490625">
        <w:rPr>
          <w:i/>
          <w:sz w:val="28"/>
          <w:szCs w:val="28"/>
        </w:rPr>
        <w:t>Иные вещи обучающиеся оставляют в специально выделенном в здании (компл</w:t>
      </w:r>
      <w:r w:rsidR="005E14EE">
        <w:rPr>
          <w:i/>
          <w:sz w:val="28"/>
          <w:szCs w:val="28"/>
        </w:rPr>
        <w:t xml:space="preserve">ексе зданий), где </w:t>
      </w:r>
      <w:proofErr w:type="gramStart"/>
      <w:r w:rsidR="005E14EE">
        <w:rPr>
          <w:i/>
          <w:sz w:val="28"/>
          <w:szCs w:val="28"/>
        </w:rPr>
        <w:t>расположен</w:t>
      </w:r>
      <w:proofErr w:type="gramEnd"/>
      <w:r w:rsidR="005E14EE">
        <w:rPr>
          <w:i/>
          <w:sz w:val="28"/>
          <w:szCs w:val="28"/>
        </w:rPr>
        <w:t xml:space="preserve"> ПП ЕРТ</w:t>
      </w:r>
      <w:r w:rsidRPr="00490625">
        <w:rPr>
          <w:i/>
          <w:sz w:val="28"/>
          <w:szCs w:val="28"/>
        </w:rPr>
        <w:t>, месте для личных вещей обучающихся.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Уважаемые участники </w:t>
      </w:r>
      <w:r w:rsidR="005E14EE">
        <w:rPr>
          <w:b/>
          <w:sz w:val="28"/>
          <w:szCs w:val="28"/>
        </w:rPr>
        <w:t>ЕРТ</w:t>
      </w:r>
      <w:r>
        <w:rPr>
          <w:b/>
          <w:sz w:val="28"/>
          <w:szCs w:val="28"/>
        </w:rPr>
        <w:t xml:space="preserve">! Сегодня Вы </w:t>
      </w:r>
      <w:r w:rsidR="005E14EE">
        <w:rPr>
          <w:b/>
          <w:sz w:val="28"/>
          <w:szCs w:val="28"/>
        </w:rPr>
        <w:t>проходите единое республиканское тестирование</w:t>
      </w:r>
      <w:r>
        <w:rPr>
          <w:b/>
          <w:sz w:val="28"/>
          <w:szCs w:val="28"/>
        </w:rPr>
        <w:t xml:space="preserve"> по </w:t>
      </w:r>
      <w:r w:rsidR="005E14EE">
        <w:rPr>
          <w:b/>
          <w:sz w:val="28"/>
          <w:szCs w:val="28"/>
        </w:rPr>
        <w:t>татарскому языку</w:t>
      </w:r>
      <w:r>
        <w:rPr>
          <w:b/>
          <w:sz w:val="28"/>
          <w:szCs w:val="28"/>
        </w:rPr>
        <w:t xml:space="preserve">. </w:t>
      </w:r>
    </w:p>
    <w:p w:rsidR="00FF5483" w:rsidRPr="005E14EE" w:rsidRDefault="00FF5483" w:rsidP="00FF5483">
      <w:pPr>
        <w:ind w:firstLine="709"/>
        <w:jc w:val="both"/>
        <w:rPr>
          <w:sz w:val="28"/>
          <w:szCs w:val="28"/>
          <w:u w:val="single"/>
        </w:rPr>
      </w:pPr>
      <w:r w:rsidRPr="005E14EE">
        <w:rPr>
          <w:b/>
          <w:sz w:val="28"/>
          <w:szCs w:val="28"/>
        </w:rPr>
        <w:t xml:space="preserve">В целях предупреждения нарушений порядка проведения </w:t>
      </w:r>
      <w:r w:rsidR="005E14EE" w:rsidRPr="005E14EE">
        <w:rPr>
          <w:b/>
          <w:sz w:val="28"/>
          <w:szCs w:val="28"/>
        </w:rPr>
        <w:t xml:space="preserve">ЕРТ в аудиториях </w:t>
      </w:r>
      <w:r w:rsidRPr="005E14EE">
        <w:rPr>
          <w:b/>
          <w:sz w:val="28"/>
          <w:szCs w:val="28"/>
        </w:rPr>
        <w:t xml:space="preserve">ведется </w:t>
      </w:r>
      <w:r w:rsidRPr="005E14EE">
        <w:rPr>
          <w:b/>
          <w:sz w:val="28"/>
          <w:szCs w:val="28"/>
          <w:u w:val="single"/>
        </w:rPr>
        <w:t>видеонаблюдение</w:t>
      </w:r>
      <w:r w:rsidRPr="005E14EE">
        <w:rPr>
          <w:sz w:val="28"/>
          <w:szCs w:val="28"/>
          <w:u w:val="single"/>
        </w:rPr>
        <w:t>.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 время проведения </w:t>
      </w:r>
      <w:r w:rsidR="005E14EE">
        <w:rPr>
          <w:b/>
          <w:sz w:val="28"/>
          <w:szCs w:val="28"/>
        </w:rPr>
        <w:t>тестирования</w:t>
      </w:r>
      <w:r>
        <w:rPr>
          <w:b/>
          <w:sz w:val="28"/>
          <w:szCs w:val="28"/>
        </w:rPr>
        <w:t xml:space="preserve"> вы должны соблюдать порядок проведения </w:t>
      </w:r>
      <w:r w:rsidR="005E14EE">
        <w:rPr>
          <w:b/>
          <w:sz w:val="28"/>
          <w:szCs w:val="28"/>
        </w:rPr>
        <w:t>ЕРТ</w:t>
      </w:r>
      <w:r>
        <w:rPr>
          <w:b/>
          <w:sz w:val="28"/>
          <w:szCs w:val="28"/>
        </w:rPr>
        <w:t xml:space="preserve">. 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 время проведения </w:t>
      </w:r>
      <w:r w:rsidR="005E14EE">
        <w:rPr>
          <w:b/>
          <w:sz w:val="28"/>
          <w:szCs w:val="28"/>
        </w:rPr>
        <w:t>тестирования</w:t>
      </w:r>
      <w:r>
        <w:rPr>
          <w:b/>
          <w:sz w:val="28"/>
          <w:szCs w:val="28"/>
        </w:rPr>
        <w:t xml:space="preserve"> запрещается: </w:t>
      </w:r>
    </w:p>
    <w:p w:rsidR="00FF5483" w:rsidRPr="00EE668A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EE668A">
        <w:rPr>
          <w:b/>
          <w:sz w:val="28"/>
          <w:szCs w:val="28"/>
        </w:rPr>
        <w:t>иметь при себе средства связи, электронно-вычислительную технику, фото, аудио и видеоаппаратуру, справочные материалы, письменные заметки и иные средства хранения и передачи информации;</w:t>
      </w:r>
    </w:p>
    <w:p w:rsidR="00FF5483" w:rsidRPr="00EE668A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-</w:t>
      </w:r>
      <w:r w:rsidRPr="00EE668A">
        <w:rPr>
          <w:b/>
          <w:sz w:val="28"/>
          <w:szCs w:val="28"/>
        </w:rPr>
        <w:t>разговаривать, вставать с мест, пересаживаться, обмениваться любыми материалами и предметами;</w:t>
      </w:r>
    </w:p>
    <w:p w:rsidR="00FF5483" w:rsidRPr="00EE668A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5E14EE">
        <w:rPr>
          <w:b/>
          <w:sz w:val="28"/>
          <w:szCs w:val="28"/>
        </w:rPr>
        <w:t>выносить из аудиторий и ПП ЕРТ</w:t>
      </w:r>
      <w:r w:rsidRPr="00EE668A">
        <w:rPr>
          <w:b/>
          <w:sz w:val="28"/>
          <w:szCs w:val="28"/>
        </w:rPr>
        <w:t xml:space="preserve"> </w:t>
      </w:r>
      <w:r w:rsidR="005E14EE">
        <w:rPr>
          <w:b/>
          <w:sz w:val="28"/>
          <w:szCs w:val="28"/>
        </w:rPr>
        <w:t>тестовые</w:t>
      </w:r>
      <w:r w:rsidRPr="00EE668A">
        <w:rPr>
          <w:b/>
          <w:sz w:val="28"/>
          <w:szCs w:val="28"/>
        </w:rPr>
        <w:t xml:space="preserve"> материалы на бумажном или электронном носителях, фотографировать </w:t>
      </w:r>
      <w:r w:rsidR="005E14EE">
        <w:rPr>
          <w:b/>
          <w:sz w:val="28"/>
          <w:szCs w:val="28"/>
        </w:rPr>
        <w:t>КИМ</w:t>
      </w:r>
      <w:r w:rsidRPr="00EE668A">
        <w:rPr>
          <w:b/>
          <w:sz w:val="28"/>
          <w:szCs w:val="28"/>
        </w:rPr>
        <w:t>;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5E14EE">
        <w:rPr>
          <w:b/>
          <w:sz w:val="28"/>
          <w:szCs w:val="28"/>
        </w:rPr>
        <w:t xml:space="preserve"> перемещаться по ПП ЕРТ</w:t>
      </w:r>
      <w:r w:rsidRPr="00EE668A">
        <w:rPr>
          <w:b/>
          <w:sz w:val="28"/>
          <w:szCs w:val="28"/>
        </w:rPr>
        <w:t xml:space="preserve"> во время </w:t>
      </w:r>
      <w:r w:rsidR="005E14EE">
        <w:rPr>
          <w:b/>
          <w:sz w:val="28"/>
          <w:szCs w:val="28"/>
        </w:rPr>
        <w:t>тестирования</w:t>
      </w:r>
      <w:r w:rsidRPr="00EE668A">
        <w:rPr>
          <w:b/>
          <w:sz w:val="28"/>
          <w:szCs w:val="28"/>
        </w:rPr>
        <w:t xml:space="preserve"> без сопровождения организатора.</w:t>
      </w:r>
    </w:p>
    <w:p w:rsidR="00FF5483" w:rsidRPr="003E268A" w:rsidRDefault="00FF5483" w:rsidP="00FF5483">
      <w:pPr>
        <w:autoSpaceDE w:val="0"/>
        <w:autoSpaceDN w:val="0"/>
        <w:adjustRightInd w:val="0"/>
        <w:ind w:firstLine="709"/>
        <w:jc w:val="both"/>
        <w:rPr>
          <w:b/>
          <w:sz w:val="28"/>
          <w:szCs w:val="28"/>
          <w:highlight w:val="yellow"/>
        </w:rPr>
      </w:pPr>
      <w:r>
        <w:rPr>
          <w:b/>
          <w:sz w:val="28"/>
          <w:szCs w:val="28"/>
        </w:rPr>
        <w:t>З</w:t>
      </w:r>
      <w:r w:rsidRPr="003E268A">
        <w:rPr>
          <w:b/>
          <w:sz w:val="28"/>
          <w:szCs w:val="28"/>
        </w:rPr>
        <w:t xml:space="preserve">аписи </w:t>
      </w:r>
      <w:proofErr w:type="gramStart"/>
      <w:r w:rsidRPr="003E268A">
        <w:rPr>
          <w:b/>
          <w:sz w:val="28"/>
          <w:szCs w:val="28"/>
        </w:rPr>
        <w:t>на</w:t>
      </w:r>
      <w:proofErr w:type="gramEnd"/>
      <w:r w:rsidRPr="003E268A">
        <w:rPr>
          <w:b/>
          <w:sz w:val="28"/>
          <w:szCs w:val="28"/>
        </w:rPr>
        <w:t xml:space="preserve"> </w:t>
      </w:r>
      <w:proofErr w:type="gramStart"/>
      <w:r w:rsidRPr="003E268A">
        <w:rPr>
          <w:b/>
          <w:sz w:val="28"/>
          <w:szCs w:val="28"/>
        </w:rPr>
        <w:t>КИМ</w:t>
      </w:r>
      <w:proofErr w:type="gramEnd"/>
      <w:r w:rsidRPr="003E268A">
        <w:rPr>
          <w:b/>
          <w:sz w:val="28"/>
          <w:szCs w:val="28"/>
        </w:rPr>
        <w:t xml:space="preserve"> для проведения </w:t>
      </w:r>
      <w:r w:rsidR="005E14EE">
        <w:rPr>
          <w:b/>
          <w:sz w:val="28"/>
          <w:szCs w:val="28"/>
        </w:rPr>
        <w:t>ЕРТ</w:t>
      </w:r>
      <w:r>
        <w:rPr>
          <w:b/>
          <w:sz w:val="28"/>
          <w:szCs w:val="28"/>
        </w:rPr>
        <w:t xml:space="preserve"> </w:t>
      </w:r>
      <w:r w:rsidRPr="003E268A">
        <w:rPr>
          <w:b/>
          <w:sz w:val="28"/>
          <w:szCs w:val="28"/>
        </w:rPr>
        <w:t>и черновиках не обрабатываются и не проверяются.</w:t>
      </w:r>
    </w:p>
    <w:p w:rsidR="00BD05EA" w:rsidRPr="00313EFF" w:rsidRDefault="00BD05EA" w:rsidP="00BD05EA">
      <w:pPr>
        <w:ind w:firstLine="709"/>
        <w:jc w:val="both"/>
        <w:rPr>
          <w:b/>
          <w:i/>
          <w:sz w:val="28"/>
          <w:szCs w:val="28"/>
        </w:rPr>
      </w:pPr>
      <w:r w:rsidRPr="00313EFF">
        <w:rPr>
          <w:b/>
          <w:sz w:val="28"/>
          <w:szCs w:val="28"/>
        </w:rPr>
        <w:t xml:space="preserve">С результатами </w:t>
      </w:r>
      <w:r w:rsidR="005E14EE">
        <w:rPr>
          <w:b/>
          <w:sz w:val="28"/>
          <w:szCs w:val="28"/>
        </w:rPr>
        <w:t>ЕРТ</w:t>
      </w:r>
      <w:r w:rsidRPr="00313EFF">
        <w:rPr>
          <w:b/>
          <w:sz w:val="28"/>
          <w:szCs w:val="28"/>
        </w:rPr>
        <w:t xml:space="preserve"> вы сможете ознакомит</w:t>
      </w:r>
      <w:r>
        <w:rPr>
          <w:b/>
          <w:sz w:val="28"/>
          <w:szCs w:val="28"/>
        </w:rPr>
        <w:t>ь</w:t>
      </w:r>
      <w:r w:rsidRPr="00313EFF">
        <w:rPr>
          <w:b/>
          <w:sz w:val="28"/>
          <w:szCs w:val="28"/>
        </w:rPr>
        <w:t xml:space="preserve">ся в образовательной организации, в которой </w:t>
      </w:r>
      <w:r>
        <w:rPr>
          <w:b/>
          <w:sz w:val="28"/>
          <w:szCs w:val="28"/>
        </w:rPr>
        <w:t>в</w:t>
      </w:r>
      <w:r w:rsidRPr="00313EFF">
        <w:rPr>
          <w:b/>
          <w:sz w:val="28"/>
          <w:szCs w:val="28"/>
        </w:rPr>
        <w:t xml:space="preserve">ы обучаетесь, </w:t>
      </w:r>
      <w:r w:rsidR="000A4FFF">
        <w:rPr>
          <w:b/>
          <w:sz w:val="28"/>
          <w:szCs w:val="28"/>
        </w:rPr>
        <w:t>в течение</w:t>
      </w:r>
      <w:r w:rsidRPr="00313EFF">
        <w:rPr>
          <w:b/>
          <w:sz w:val="28"/>
          <w:szCs w:val="28"/>
        </w:rPr>
        <w:t xml:space="preserve"> 10 рабочих дней после экзамена.</w:t>
      </w:r>
    </w:p>
    <w:p w:rsidR="00BD05EA" w:rsidRDefault="00BD05EA" w:rsidP="00FF5483">
      <w:pPr>
        <w:ind w:firstLine="709"/>
        <w:jc w:val="both"/>
        <w:rPr>
          <w:i/>
          <w:sz w:val="28"/>
          <w:szCs w:val="28"/>
          <w:u w:val="single"/>
        </w:rPr>
      </w:pPr>
    </w:p>
    <w:p w:rsidR="00FF5483" w:rsidRDefault="00FF5483" w:rsidP="00FF5483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Во время экзамена на вашем рабочем столе, помимо </w:t>
      </w:r>
      <w:r w:rsidR="00296E8A">
        <w:rPr>
          <w:b/>
          <w:sz w:val="28"/>
          <w:szCs w:val="28"/>
        </w:rPr>
        <w:t>тестовых</w:t>
      </w:r>
      <w:r>
        <w:rPr>
          <w:b/>
          <w:sz w:val="28"/>
          <w:szCs w:val="28"/>
        </w:rPr>
        <w:t xml:space="preserve"> материалов, могут находиться только: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proofErr w:type="spellStart"/>
      <w:r>
        <w:rPr>
          <w:b/>
          <w:sz w:val="28"/>
          <w:szCs w:val="28"/>
        </w:rPr>
        <w:t>гелевая</w:t>
      </w:r>
      <w:proofErr w:type="spellEnd"/>
      <w:r>
        <w:rPr>
          <w:b/>
          <w:sz w:val="28"/>
          <w:szCs w:val="28"/>
        </w:rPr>
        <w:t>, капиллярная или перьевая ручка с чернилами черного цвета;</w:t>
      </w:r>
    </w:p>
    <w:p w:rsidR="00FF5483" w:rsidRDefault="00FF5483" w:rsidP="00FF5483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-документ, удостоверяющий личность;</w:t>
      </w:r>
    </w:p>
    <w:p w:rsidR="00FF5483" w:rsidRPr="009F0584" w:rsidRDefault="00FF5483" w:rsidP="00FF5483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E8795A" w:rsidRPr="00E8795A">
        <w:rPr>
          <w:b/>
          <w:sz w:val="28"/>
          <w:szCs w:val="28"/>
        </w:rPr>
        <w:t>орфографические словари, выданные образовательной организацией</w:t>
      </w:r>
      <w:r w:rsidRPr="00E8795A">
        <w:rPr>
          <w:b/>
          <w:sz w:val="28"/>
          <w:szCs w:val="28"/>
        </w:rPr>
        <w:t>;</w:t>
      </w:r>
    </w:p>
    <w:p w:rsidR="00FF5483" w:rsidRDefault="00FF5483" w:rsidP="00FF5483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Pr="009F0584">
        <w:rPr>
          <w:b/>
          <w:sz w:val="28"/>
          <w:szCs w:val="28"/>
        </w:rPr>
        <w:t>лекарства и питание (при необходимости);</w:t>
      </w:r>
    </w:p>
    <w:p w:rsidR="00FF5483" w:rsidRDefault="00FF5483" w:rsidP="00296E8A">
      <w:pPr>
        <w:widowControl w:val="0"/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</w:t>
      </w:r>
      <w:r w:rsidR="00296E8A">
        <w:rPr>
          <w:b/>
          <w:sz w:val="28"/>
          <w:szCs w:val="28"/>
        </w:rPr>
        <w:t>черновик.</w:t>
      </w:r>
    </w:p>
    <w:p w:rsidR="00FF5483" w:rsidRDefault="00FF5483" w:rsidP="00FF5483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Организатор обращает внимание участников </w:t>
      </w:r>
      <w:r w:rsidR="00296E8A">
        <w:rPr>
          <w:i/>
          <w:sz w:val="28"/>
          <w:szCs w:val="28"/>
        </w:rPr>
        <w:t>ЕРТ</w:t>
      </w:r>
      <w:r>
        <w:rPr>
          <w:i/>
          <w:sz w:val="28"/>
          <w:szCs w:val="28"/>
        </w:rPr>
        <w:t xml:space="preserve"> на доставочный пакет с </w:t>
      </w:r>
      <w:r w:rsidR="00296E8A">
        <w:rPr>
          <w:i/>
          <w:sz w:val="28"/>
          <w:szCs w:val="28"/>
        </w:rPr>
        <w:t>тестовыми</w:t>
      </w:r>
      <w:r>
        <w:rPr>
          <w:i/>
          <w:sz w:val="28"/>
          <w:szCs w:val="28"/>
        </w:rPr>
        <w:t xml:space="preserve"> материалами.</w:t>
      </w:r>
    </w:p>
    <w:p w:rsidR="00FF5483" w:rsidRDefault="00296E8A" w:rsidP="00FF5483">
      <w:pPr>
        <w:ind w:firstLine="709"/>
        <w:jc w:val="both"/>
        <w:rPr>
          <w:sz w:val="28"/>
          <w:szCs w:val="28"/>
        </w:rPr>
      </w:pPr>
      <w:r>
        <w:rPr>
          <w:b/>
          <w:sz w:val="28"/>
          <w:szCs w:val="28"/>
        </w:rPr>
        <w:t>Материалы тестирования</w:t>
      </w:r>
      <w:r w:rsidR="00FF5483">
        <w:rPr>
          <w:b/>
          <w:sz w:val="28"/>
          <w:szCs w:val="28"/>
        </w:rPr>
        <w:t xml:space="preserve"> в аудиторию поступили в доставочном пакете. Упаковка пакета не нарушена</w:t>
      </w:r>
      <w:r w:rsidR="00FF5483">
        <w:rPr>
          <w:sz w:val="28"/>
          <w:szCs w:val="28"/>
        </w:rPr>
        <w:t xml:space="preserve"> </w:t>
      </w:r>
    </w:p>
    <w:p w:rsidR="00FF5483" w:rsidRDefault="00FF5483" w:rsidP="00FF5483">
      <w:pPr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>(</w:t>
      </w:r>
      <w:r>
        <w:rPr>
          <w:i/>
          <w:sz w:val="28"/>
          <w:szCs w:val="28"/>
        </w:rPr>
        <w:t>продемонстрировать и вскрыть, используя ножницы).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В нем находятся индивидуальные комплекты с </w:t>
      </w:r>
      <w:r w:rsidR="00296E8A">
        <w:rPr>
          <w:b/>
          <w:sz w:val="28"/>
          <w:szCs w:val="28"/>
        </w:rPr>
        <w:t>тестовыми</w:t>
      </w:r>
      <w:r>
        <w:rPr>
          <w:b/>
          <w:sz w:val="28"/>
          <w:szCs w:val="28"/>
        </w:rPr>
        <w:t xml:space="preserve"> материалами, </w:t>
      </w:r>
      <w:r w:rsidRPr="00810CD9">
        <w:rPr>
          <w:b/>
          <w:sz w:val="28"/>
          <w:szCs w:val="28"/>
        </w:rPr>
        <w:t>которые сейчас будут вам выданы.</w:t>
      </w:r>
    </w:p>
    <w:p w:rsidR="00FF5483" w:rsidRDefault="00FF5483" w:rsidP="00FF5483">
      <w:pPr>
        <w:ind w:firstLine="709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(организатор раздает участникам ИК).</w:t>
      </w:r>
    </w:p>
    <w:p w:rsidR="00FF5483" w:rsidRDefault="00FF5483" w:rsidP="00FF5483">
      <w:pPr>
        <w:rPr>
          <w:i/>
          <w:sz w:val="28"/>
          <w:szCs w:val="28"/>
        </w:rPr>
      </w:pPr>
    </w:p>
    <w:p w:rsidR="00FF5483" w:rsidRDefault="00FF5483" w:rsidP="00FF5483">
      <w:pPr>
        <w:ind w:firstLine="709"/>
        <w:jc w:val="both"/>
        <w:rPr>
          <w:i/>
          <w:sz w:val="28"/>
          <w:szCs w:val="28"/>
        </w:rPr>
      </w:pPr>
      <w:r>
        <w:rPr>
          <w:b/>
          <w:sz w:val="28"/>
          <w:szCs w:val="28"/>
        </w:rPr>
        <w:t>Проверьте целостность своего индивидуального комплекта. Осторожно вскройте пакет, отрывая клапан (справа налево) по линии перфорации.</w:t>
      </w:r>
    </w:p>
    <w:p w:rsidR="00FF5483" w:rsidRDefault="00FF5483" w:rsidP="00FF5483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(организатор показывает место перфорации на конверте).</w:t>
      </w:r>
    </w:p>
    <w:p w:rsidR="00FF5483" w:rsidRDefault="00FF5483" w:rsidP="00FF5483">
      <w:pPr>
        <w:ind w:firstLine="709"/>
        <w:jc w:val="center"/>
        <w:rPr>
          <w:i/>
          <w:sz w:val="28"/>
          <w:szCs w:val="28"/>
        </w:rPr>
      </w:pP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До начала работы с бланками проверим комплектацию, </w:t>
      </w:r>
      <w:r w:rsidRPr="00810CD9">
        <w:rPr>
          <w:b/>
          <w:sz w:val="28"/>
          <w:szCs w:val="28"/>
        </w:rPr>
        <w:t>выданных материалов</w:t>
      </w:r>
      <w:r w:rsidR="00296E8A">
        <w:rPr>
          <w:b/>
          <w:sz w:val="28"/>
          <w:szCs w:val="28"/>
        </w:rPr>
        <w:t xml:space="preserve"> тестирования</w:t>
      </w:r>
      <w:r w:rsidRPr="00810CD9">
        <w:rPr>
          <w:b/>
          <w:sz w:val="28"/>
          <w:szCs w:val="28"/>
        </w:rPr>
        <w:t xml:space="preserve">. </w:t>
      </w:r>
      <w:r>
        <w:rPr>
          <w:b/>
          <w:sz w:val="28"/>
          <w:szCs w:val="28"/>
        </w:rPr>
        <w:t xml:space="preserve"> В индивидуальном комплекте: 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-бланк ответов № 1, 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-бланк ответов № 2, 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-КИМ.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Внимательно просмотрите текст КИМ, проверьте качество текста на полиграфические дефекты, количество страниц КИМ.</w:t>
      </w:r>
    </w:p>
    <w:p w:rsidR="00FF5483" w:rsidRDefault="00FF5483" w:rsidP="00FF5483">
      <w:pPr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При обнаружении наличия лишних (нехватки) бланков, типографских дефектов заменить полностью индивидуальный комплект.</w:t>
      </w:r>
    </w:p>
    <w:p w:rsidR="00FF5483" w:rsidRDefault="00FF5483" w:rsidP="00FF5483">
      <w:pPr>
        <w:rPr>
          <w:i/>
          <w:sz w:val="28"/>
          <w:szCs w:val="28"/>
        </w:rPr>
      </w:pPr>
      <w:r>
        <w:rPr>
          <w:i/>
          <w:sz w:val="28"/>
          <w:szCs w:val="28"/>
        </w:rPr>
        <w:t>Сделать паузу для проверки участниками целостности  ИК</w:t>
      </w:r>
    </w:p>
    <w:p w:rsidR="00FF5483" w:rsidRDefault="00FF5483" w:rsidP="00FF5483">
      <w:pPr>
        <w:ind w:firstLine="709"/>
        <w:rPr>
          <w:i/>
          <w:sz w:val="32"/>
          <w:szCs w:val="28"/>
        </w:rPr>
      </w:pPr>
      <w:r>
        <w:rPr>
          <w:b/>
          <w:sz w:val="28"/>
          <w:szCs w:val="28"/>
        </w:rPr>
        <w:lastRenderedPageBreak/>
        <w:t>Приступаем к заполнению бланка № 1.</w:t>
      </w:r>
    </w:p>
    <w:p w:rsidR="00FF5483" w:rsidRDefault="00FF5483" w:rsidP="00FF5483">
      <w:pPr>
        <w:ind w:firstLine="709"/>
        <w:jc w:val="both"/>
        <w:rPr>
          <w:b/>
          <w:i/>
          <w:sz w:val="28"/>
          <w:szCs w:val="28"/>
        </w:rPr>
      </w:pPr>
      <w:r>
        <w:rPr>
          <w:b/>
          <w:sz w:val="28"/>
          <w:szCs w:val="28"/>
          <w:lang w:eastAsia="zh-CN"/>
        </w:rPr>
        <w:t xml:space="preserve">Записывайте буквы и цифры в соответствии с образцом на бланке. </w:t>
      </w:r>
      <w:r>
        <w:rPr>
          <w:b/>
          <w:sz w:val="28"/>
          <w:szCs w:val="28"/>
        </w:rPr>
        <w:t>Каждая цифра, символ записывается в отдельную клетку.</w:t>
      </w:r>
      <w:r>
        <w:rPr>
          <w:b/>
          <w:i/>
          <w:sz w:val="28"/>
          <w:szCs w:val="28"/>
        </w:rPr>
        <w:t xml:space="preserve"> </w:t>
      </w:r>
    </w:p>
    <w:p w:rsidR="00FF5483" w:rsidRDefault="00FF5483" w:rsidP="00FF5483">
      <w:pPr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Заполните регистрационные поля в соответствии с информацией на доске (информационном стенде). </w:t>
      </w:r>
    </w:p>
    <w:p w:rsidR="00FF5483" w:rsidRDefault="00FF5483" w:rsidP="00FF5483">
      <w:pPr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Обратите внимание участников на доску.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color w:val="000000"/>
          <w:sz w:val="28"/>
          <w:szCs w:val="28"/>
        </w:rPr>
        <w:t>Заполняем код региона,  код образовательной организации, класс, код ППЭ, номер аудитории, код предмета</w:t>
      </w:r>
      <w:r>
        <w:rPr>
          <w:b/>
          <w:sz w:val="28"/>
          <w:szCs w:val="28"/>
          <w:lang w:eastAsia="zh-CN"/>
        </w:rPr>
        <w:t xml:space="preserve">. 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Заполняем поля: фамилия, имя, отчество, данные документа, удостоверяющего личность, пол. </w:t>
      </w:r>
    </w:p>
    <w:p w:rsidR="00FF5483" w:rsidRDefault="00FF5483" w:rsidP="00FF548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 </w:t>
      </w:r>
    </w:p>
    <w:p w:rsidR="00FF5483" w:rsidRDefault="00FF5483" w:rsidP="00FF5483">
      <w:pPr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 xml:space="preserve">Сделать паузу для заполнения участниками полей </w:t>
      </w:r>
    </w:p>
    <w:p w:rsidR="00FF5483" w:rsidRDefault="00FF5483" w:rsidP="00FF5483">
      <w:pPr>
        <w:suppressAutoHyphens/>
        <w:jc w:val="both"/>
        <w:rPr>
          <w:b/>
          <w:sz w:val="28"/>
          <w:szCs w:val="28"/>
          <w:lang w:eastAsia="zh-CN"/>
        </w:rPr>
      </w:pP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Ознакомьтесь с информацией в верхней части бланка и  поставьте вашу подпись в поле «подпись участника», расположенном в верхней части бланка № 1.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Приступаем к заполнению регистрационных полей бланка ответов № 2.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Регистрационные поля в бланке ответов № 2 заполняются в соответствии с информацией на доске.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Напоминаем основные правила по заполнению бланков ответов.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При выполнении заданий внимательно читайте инструкции к заданиям, указанные у вас КИМ. Записывайте ответы в соответствии с этими инструкциями.</w:t>
      </w:r>
    </w:p>
    <w:p w:rsidR="00FF5483" w:rsidRDefault="00FF5483" w:rsidP="00FF5483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  <w:lang w:eastAsia="zh-CN"/>
        </w:rPr>
        <w:t xml:space="preserve">При выполнении заданий </w:t>
      </w:r>
      <w:r>
        <w:rPr>
          <w:b/>
          <w:sz w:val="28"/>
          <w:szCs w:val="28"/>
          <w:lang w:val="en-US" w:eastAsia="zh-CN"/>
        </w:rPr>
        <w:t>c</w:t>
      </w:r>
      <w:r w:rsidRPr="009D0A8E">
        <w:rPr>
          <w:b/>
          <w:sz w:val="28"/>
          <w:szCs w:val="28"/>
          <w:lang w:eastAsia="zh-CN"/>
        </w:rPr>
        <w:t xml:space="preserve"> </w:t>
      </w:r>
      <w:r>
        <w:rPr>
          <w:b/>
          <w:sz w:val="28"/>
          <w:szCs w:val="28"/>
          <w:lang w:eastAsia="zh-CN"/>
        </w:rPr>
        <w:t xml:space="preserve">кратким </w:t>
      </w:r>
      <w:r>
        <w:rPr>
          <w:b/>
          <w:color w:val="000000"/>
          <w:sz w:val="28"/>
          <w:szCs w:val="28"/>
        </w:rPr>
        <w:t xml:space="preserve">ответом записывайте ответ справа от номера соответствующего задания. 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Вы можете заменить ошибочный ответ.</w:t>
      </w:r>
    </w:p>
    <w:p w:rsidR="00FF5483" w:rsidRDefault="00FF5483" w:rsidP="00FF5483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Для этого в соответствующее поле области замены ошибочных ответов на задания надо в соответствующих полях замены проставить номер исправляемого задания и записать новое значение верного ответа на указанное задание.</w:t>
      </w:r>
    </w:p>
    <w:p w:rsidR="00FF5483" w:rsidRDefault="00FF5483" w:rsidP="00FF5483">
      <w:pPr>
        <w:ind w:firstLine="709"/>
        <w:jc w:val="both"/>
        <w:rPr>
          <w:b/>
          <w:color w:val="000000"/>
          <w:sz w:val="28"/>
          <w:szCs w:val="28"/>
        </w:rPr>
      </w:pPr>
      <w:r>
        <w:rPr>
          <w:b/>
          <w:sz w:val="28"/>
          <w:szCs w:val="28"/>
        </w:rPr>
        <w:t xml:space="preserve">Обращаем ваше внимание, на бланках запрещается </w:t>
      </w:r>
      <w:r>
        <w:rPr>
          <w:b/>
          <w:color w:val="000000"/>
          <w:sz w:val="28"/>
          <w:szCs w:val="28"/>
        </w:rPr>
        <w:t xml:space="preserve">делать какие-либо записи и пометки, не относящиеся к ответам на задания, в том числе информацию о личности участника </w:t>
      </w:r>
      <w:r w:rsidR="00296E8A">
        <w:rPr>
          <w:b/>
          <w:color w:val="000000"/>
          <w:sz w:val="28"/>
          <w:szCs w:val="28"/>
        </w:rPr>
        <w:t>ЕРТ</w:t>
      </w:r>
      <w:r>
        <w:rPr>
          <w:b/>
          <w:color w:val="000000"/>
          <w:sz w:val="28"/>
          <w:szCs w:val="28"/>
        </w:rPr>
        <w:t>.</w:t>
      </w:r>
    </w:p>
    <w:p w:rsidR="00FF5483" w:rsidRPr="00B01655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 w:rsidRPr="00B01655">
        <w:rPr>
          <w:b/>
          <w:sz w:val="28"/>
          <w:szCs w:val="28"/>
          <w:lang w:eastAsia="zh-CN"/>
        </w:rPr>
        <w:t xml:space="preserve">По всем вопросам, связанным с проведением </w:t>
      </w:r>
      <w:r w:rsidR="00296E8A">
        <w:rPr>
          <w:b/>
          <w:sz w:val="28"/>
          <w:szCs w:val="28"/>
          <w:lang w:eastAsia="zh-CN"/>
        </w:rPr>
        <w:t>тестирования</w:t>
      </w:r>
      <w:r w:rsidRPr="00B01655">
        <w:rPr>
          <w:b/>
          <w:sz w:val="28"/>
          <w:szCs w:val="28"/>
          <w:lang w:eastAsia="zh-CN"/>
        </w:rPr>
        <w:t xml:space="preserve"> (за исключением вопросов по содержанию КИМ), вы можете обращаться к нам. В случае необходимости выхода из аудитории оставьте ваши материалы на своем рабочем столе. На территории пункта вас будет сопровождать организатор. </w:t>
      </w:r>
    </w:p>
    <w:p w:rsidR="00296E8A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 w:rsidRPr="00B01655">
        <w:rPr>
          <w:b/>
          <w:sz w:val="28"/>
          <w:szCs w:val="28"/>
          <w:lang w:eastAsia="zh-CN"/>
        </w:rPr>
        <w:t xml:space="preserve">В случае плохого самочувствия незамедлительно обращайтесь к нам. В пункте присутствует медицинский работник. 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Инструктаж закончен. Вы можете приступать к выполнению заданий.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Начало </w:t>
      </w:r>
      <w:r w:rsidR="00296E8A">
        <w:rPr>
          <w:b/>
          <w:sz w:val="28"/>
          <w:szCs w:val="28"/>
          <w:lang w:eastAsia="zh-CN"/>
        </w:rPr>
        <w:t>тестирования</w:t>
      </w:r>
      <w:r>
        <w:rPr>
          <w:b/>
          <w:sz w:val="28"/>
          <w:szCs w:val="28"/>
          <w:lang w:eastAsia="zh-CN"/>
        </w:rPr>
        <w:t xml:space="preserve">: </w:t>
      </w:r>
      <w:r>
        <w:rPr>
          <w:i/>
          <w:sz w:val="28"/>
          <w:szCs w:val="28"/>
          <w:lang w:eastAsia="zh-CN"/>
        </w:rPr>
        <w:t xml:space="preserve">(объявить время начала </w:t>
      </w:r>
      <w:r w:rsidR="00296E8A">
        <w:rPr>
          <w:i/>
          <w:sz w:val="28"/>
          <w:szCs w:val="28"/>
          <w:lang w:eastAsia="zh-CN"/>
        </w:rPr>
        <w:t>тестирования</w:t>
      </w:r>
      <w:r>
        <w:rPr>
          <w:i/>
          <w:sz w:val="28"/>
          <w:szCs w:val="28"/>
          <w:lang w:eastAsia="zh-CN"/>
        </w:rPr>
        <w:t>)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Окончание </w:t>
      </w:r>
      <w:r w:rsidR="00296E8A">
        <w:rPr>
          <w:b/>
          <w:sz w:val="28"/>
          <w:szCs w:val="28"/>
          <w:lang w:eastAsia="zh-CN"/>
        </w:rPr>
        <w:t>тестирования</w:t>
      </w:r>
      <w:r>
        <w:rPr>
          <w:b/>
          <w:sz w:val="28"/>
          <w:szCs w:val="28"/>
          <w:lang w:eastAsia="zh-CN"/>
        </w:rPr>
        <w:t xml:space="preserve">: </w:t>
      </w:r>
      <w:r>
        <w:rPr>
          <w:i/>
          <w:sz w:val="28"/>
          <w:szCs w:val="28"/>
          <w:lang w:eastAsia="zh-CN"/>
        </w:rPr>
        <w:t>(указать время)</w:t>
      </w:r>
    </w:p>
    <w:p w:rsidR="00FF5483" w:rsidRDefault="00FF5483" w:rsidP="00FF5483">
      <w:pPr>
        <w:suppressAutoHyphens/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lastRenderedPageBreak/>
        <w:t xml:space="preserve">Запишите на доске  время начала и окончания </w:t>
      </w:r>
      <w:r w:rsidR="00296E8A">
        <w:rPr>
          <w:i/>
          <w:sz w:val="28"/>
          <w:szCs w:val="28"/>
          <w:lang w:eastAsia="zh-CN"/>
        </w:rPr>
        <w:t>тестирования</w:t>
      </w:r>
      <w:r>
        <w:rPr>
          <w:i/>
          <w:sz w:val="28"/>
          <w:szCs w:val="28"/>
          <w:lang w:eastAsia="zh-CN"/>
        </w:rPr>
        <w:t xml:space="preserve">. </w:t>
      </w:r>
    </w:p>
    <w:p w:rsidR="00FF5483" w:rsidRDefault="00FF5483" w:rsidP="00FF5483">
      <w:pPr>
        <w:suppressAutoHyphens/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 xml:space="preserve">Время, отведенное на инструктаж и заполнение регистрационных частей бланков </w:t>
      </w:r>
      <w:r w:rsidR="00296E8A">
        <w:rPr>
          <w:i/>
          <w:sz w:val="28"/>
          <w:szCs w:val="28"/>
          <w:lang w:eastAsia="zh-CN"/>
        </w:rPr>
        <w:t>ЕРТ</w:t>
      </w:r>
      <w:r>
        <w:rPr>
          <w:i/>
          <w:sz w:val="28"/>
          <w:szCs w:val="28"/>
          <w:lang w:eastAsia="zh-CN"/>
        </w:rPr>
        <w:t xml:space="preserve">, в общее время </w:t>
      </w:r>
      <w:r w:rsidR="00296E8A">
        <w:rPr>
          <w:i/>
          <w:sz w:val="28"/>
          <w:szCs w:val="28"/>
          <w:lang w:eastAsia="zh-CN"/>
        </w:rPr>
        <w:t>тестирования</w:t>
      </w:r>
      <w:r>
        <w:rPr>
          <w:i/>
          <w:sz w:val="28"/>
          <w:szCs w:val="28"/>
          <w:lang w:eastAsia="zh-CN"/>
        </w:rPr>
        <w:t xml:space="preserve"> не включается.</w:t>
      </w:r>
    </w:p>
    <w:p w:rsidR="00FF5483" w:rsidRPr="00490625" w:rsidRDefault="00FF5483" w:rsidP="00FF5483">
      <w:pPr>
        <w:tabs>
          <w:tab w:val="left" w:pos="10206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  <w:r w:rsidRPr="00490625">
        <w:rPr>
          <w:b/>
          <w:sz w:val="28"/>
          <w:szCs w:val="28"/>
          <w:lang w:eastAsia="zh-CN"/>
        </w:rPr>
        <w:t>Желаем удачи!</w:t>
      </w:r>
    </w:p>
    <w:p w:rsidR="00FF5483" w:rsidRDefault="00FF5483" w:rsidP="00FF5483">
      <w:pPr>
        <w:tabs>
          <w:tab w:val="left" w:pos="10206"/>
        </w:tabs>
        <w:suppressAutoHyphens/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 xml:space="preserve">За 30 минут до окончания </w:t>
      </w:r>
      <w:r w:rsidR="00296E8A">
        <w:rPr>
          <w:i/>
          <w:sz w:val="28"/>
          <w:szCs w:val="28"/>
          <w:lang w:eastAsia="zh-CN"/>
        </w:rPr>
        <w:t>тестирования</w:t>
      </w:r>
      <w:r>
        <w:rPr>
          <w:i/>
          <w:sz w:val="28"/>
          <w:szCs w:val="28"/>
          <w:lang w:eastAsia="zh-CN"/>
        </w:rPr>
        <w:t xml:space="preserve"> необходимо объявить</w:t>
      </w:r>
    </w:p>
    <w:p w:rsidR="00FF5483" w:rsidRDefault="00FF5483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До окончания </w:t>
      </w:r>
      <w:r w:rsidR="00296E8A">
        <w:rPr>
          <w:b/>
          <w:sz w:val="28"/>
          <w:szCs w:val="28"/>
          <w:lang w:eastAsia="zh-CN"/>
        </w:rPr>
        <w:t>тестирования</w:t>
      </w:r>
      <w:r>
        <w:rPr>
          <w:b/>
          <w:sz w:val="28"/>
          <w:szCs w:val="28"/>
          <w:lang w:eastAsia="zh-CN"/>
        </w:rPr>
        <w:t xml:space="preserve"> осталось 30 минут. </w:t>
      </w:r>
    </w:p>
    <w:p w:rsidR="00FF5483" w:rsidRDefault="00FF5483" w:rsidP="00FF5483">
      <w:pPr>
        <w:tabs>
          <w:tab w:val="left" w:pos="10206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>Не забывайте переносить ответы из текста работы и черновика в бланки ответов.</w:t>
      </w:r>
    </w:p>
    <w:p w:rsidR="00FF5483" w:rsidRDefault="00FF5483" w:rsidP="00FF5483">
      <w:pPr>
        <w:tabs>
          <w:tab w:val="left" w:pos="10206"/>
        </w:tabs>
        <w:suppressAutoHyphens/>
        <w:ind w:firstLine="709"/>
        <w:jc w:val="both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 xml:space="preserve">За 5 минут до окончания </w:t>
      </w:r>
      <w:r w:rsidR="00296E8A">
        <w:rPr>
          <w:i/>
          <w:sz w:val="28"/>
          <w:szCs w:val="28"/>
          <w:lang w:eastAsia="zh-CN"/>
        </w:rPr>
        <w:t>тестирования</w:t>
      </w:r>
      <w:r>
        <w:rPr>
          <w:i/>
          <w:sz w:val="28"/>
          <w:szCs w:val="28"/>
          <w:lang w:eastAsia="zh-CN"/>
        </w:rPr>
        <w:t xml:space="preserve"> необходимо объявить</w:t>
      </w:r>
    </w:p>
    <w:p w:rsidR="00FF5483" w:rsidRDefault="00FF5483" w:rsidP="00FF5483">
      <w:pPr>
        <w:tabs>
          <w:tab w:val="left" w:pos="10206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До окончания </w:t>
      </w:r>
      <w:r w:rsidR="00296E8A">
        <w:rPr>
          <w:b/>
          <w:sz w:val="28"/>
          <w:szCs w:val="28"/>
          <w:lang w:eastAsia="zh-CN"/>
        </w:rPr>
        <w:t>тестирования</w:t>
      </w:r>
      <w:r>
        <w:rPr>
          <w:b/>
          <w:sz w:val="28"/>
          <w:szCs w:val="28"/>
          <w:lang w:eastAsia="zh-CN"/>
        </w:rPr>
        <w:t xml:space="preserve"> осталось 5 минут.</w:t>
      </w:r>
    </w:p>
    <w:p w:rsidR="00FF5483" w:rsidRDefault="00FF5483" w:rsidP="00FF5483">
      <w:pPr>
        <w:tabs>
          <w:tab w:val="left" w:pos="10206"/>
        </w:tabs>
        <w:suppressAutoHyphens/>
        <w:ind w:firstLine="709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 xml:space="preserve">По окончанию времени </w:t>
      </w:r>
      <w:r w:rsidR="00296E8A">
        <w:rPr>
          <w:i/>
          <w:sz w:val="28"/>
          <w:szCs w:val="28"/>
          <w:lang w:eastAsia="zh-CN"/>
        </w:rPr>
        <w:t xml:space="preserve">тестирования </w:t>
      </w:r>
      <w:r>
        <w:rPr>
          <w:i/>
          <w:sz w:val="28"/>
          <w:szCs w:val="28"/>
          <w:lang w:eastAsia="zh-CN"/>
        </w:rPr>
        <w:t xml:space="preserve"> объявить</w:t>
      </w:r>
    </w:p>
    <w:p w:rsidR="00FF5483" w:rsidRDefault="00296E8A" w:rsidP="00FF5483">
      <w:pPr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 xml:space="preserve">Тестирование </w:t>
      </w:r>
      <w:r w:rsidR="00FF5483">
        <w:rPr>
          <w:b/>
          <w:sz w:val="28"/>
          <w:szCs w:val="28"/>
          <w:lang w:eastAsia="zh-CN"/>
        </w:rPr>
        <w:t xml:space="preserve"> окончен</w:t>
      </w:r>
      <w:r>
        <w:rPr>
          <w:b/>
          <w:sz w:val="28"/>
          <w:szCs w:val="28"/>
          <w:lang w:eastAsia="zh-CN"/>
        </w:rPr>
        <w:t>о</w:t>
      </w:r>
      <w:r w:rsidR="00FF5483">
        <w:rPr>
          <w:b/>
          <w:sz w:val="28"/>
          <w:szCs w:val="28"/>
          <w:lang w:eastAsia="zh-CN"/>
        </w:rPr>
        <w:t>. Положите на край стола свои бланки. КИМ вложите в конверт индивидуального комплекта.</w:t>
      </w:r>
    </w:p>
    <w:p w:rsidR="00FF5483" w:rsidRDefault="00FF5483" w:rsidP="00FF5483">
      <w:pPr>
        <w:tabs>
          <w:tab w:val="left" w:pos="3045"/>
        </w:tabs>
        <w:suppressAutoHyphens/>
        <w:ind w:firstLine="709"/>
        <w:jc w:val="both"/>
        <w:rPr>
          <w:b/>
          <w:sz w:val="28"/>
          <w:szCs w:val="28"/>
          <w:lang w:eastAsia="zh-CN"/>
        </w:rPr>
      </w:pPr>
      <w:r>
        <w:rPr>
          <w:b/>
          <w:sz w:val="28"/>
          <w:szCs w:val="28"/>
          <w:lang w:eastAsia="zh-CN"/>
        </w:rPr>
        <w:tab/>
      </w:r>
    </w:p>
    <w:p w:rsidR="00FF5483" w:rsidRDefault="00FF5483" w:rsidP="00FF5483">
      <w:pPr>
        <w:suppressAutoHyphens/>
        <w:ind w:firstLine="709"/>
        <w:jc w:val="center"/>
        <w:rPr>
          <w:i/>
          <w:sz w:val="28"/>
          <w:szCs w:val="28"/>
          <w:lang w:eastAsia="zh-CN"/>
        </w:rPr>
      </w:pPr>
      <w:r>
        <w:rPr>
          <w:i/>
          <w:sz w:val="28"/>
          <w:szCs w:val="28"/>
          <w:lang w:eastAsia="zh-CN"/>
        </w:rPr>
        <w:t>Организаторы осуществляют сбор материалов</w:t>
      </w:r>
      <w:r w:rsidR="00296E8A">
        <w:rPr>
          <w:i/>
          <w:sz w:val="28"/>
          <w:szCs w:val="28"/>
          <w:lang w:eastAsia="zh-CN"/>
        </w:rPr>
        <w:t xml:space="preserve"> тестирования.</w:t>
      </w:r>
    </w:p>
    <w:bookmarkEnd w:id="3"/>
    <w:p w:rsidR="00220D1A" w:rsidRDefault="00220D1A"/>
    <w:sectPr w:rsidR="00220D1A" w:rsidSect="00645B64">
      <w:footerReference w:type="default" r:id="rId7"/>
      <w:pgSz w:w="11906" w:h="16838"/>
      <w:pgMar w:top="1134" w:right="850" w:bottom="1134" w:left="1701" w:header="708" w:footer="26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70A47" w:rsidRDefault="00170A47" w:rsidP="00645B64">
      <w:r>
        <w:separator/>
      </w:r>
    </w:p>
  </w:endnote>
  <w:endnote w:type="continuationSeparator" w:id="0">
    <w:p w:rsidR="00170A47" w:rsidRDefault="00170A47" w:rsidP="00645B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096324260"/>
      <w:docPartObj>
        <w:docPartGallery w:val="Page Numbers (Bottom of Page)"/>
        <w:docPartUnique/>
      </w:docPartObj>
    </w:sdtPr>
    <w:sdtEndPr>
      <w:rPr>
        <w:sz w:val="20"/>
        <w:szCs w:val="20"/>
      </w:rPr>
    </w:sdtEndPr>
    <w:sdtContent>
      <w:p w:rsidR="00645B64" w:rsidRPr="00645B64" w:rsidRDefault="00645B64">
        <w:pPr>
          <w:pStyle w:val="a7"/>
          <w:jc w:val="right"/>
          <w:rPr>
            <w:sz w:val="20"/>
            <w:szCs w:val="20"/>
          </w:rPr>
        </w:pPr>
        <w:r w:rsidRPr="00645B64">
          <w:rPr>
            <w:sz w:val="20"/>
            <w:szCs w:val="20"/>
          </w:rPr>
          <w:fldChar w:fldCharType="begin"/>
        </w:r>
        <w:r w:rsidRPr="00645B64">
          <w:rPr>
            <w:sz w:val="20"/>
            <w:szCs w:val="20"/>
          </w:rPr>
          <w:instrText>PAGE   \* MERGEFORMAT</w:instrText>
        </w:r>
        <w:r w:rsidRPr="00645B64">
          <w:rPr>
            <w:sz w:val="20"/>
            <w:szCs w:val="20"/>
          </w:rPr>
          <w:fldChar w:fldCharType="separate"/>
        </w:r>
        <w:r w:rsidR="00EF7CEE">
          <w:rPr>
            <w:noProof/>
            <w:sz w:val="20"/>
            <w:szCs w:val="20"/>
          </w:rPr>
          <w:t>4</w:t>
        </w:r>
        <w:r w:rsidRPr="00645B64">
          <w:rPr>
            <w:sz w:val="20"/>
            <w:szCs w:val="20"/>
          </w:rPr>
          <w:fldChar w:fldCharType="end"/>
        </w:r>
      </w:p>
    </w:sdtContent>
  </w:sdt>
  <w:p w:rsidR="00645B64" w:rsidRPr="00645B64" w:rsidRDefault="00645B64">
    <w:pPr>
      <w:pStyle w:val="a7"/>
      <w:rPr>
        <w:sz w:val="20"/>
        <w:szCs w:val="20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70A47" w:rsidRDefault="00170A47" w:rsidP="00645B64">
      <w:r>
        <w:separator/>
      </w:r>
    </w:p>
  </w:footnote>
  <w:footnote w:type="continuationSeparator" w:id="0">
    <w:p w:rsidR="00170A47" w:rsidRDefault="00170A47" w:rsidP="00645B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F5483"/>
    <w:rsid w:val="0000055B"/>
    <w:rsid w:val="00001217"/>
    <w:rsid w:val="0000443D"/>
    <w:rsid w:val="00006B00"/>
    <w:rsid w:val="000077DC"/>
    <w:rsid w:val="000117DE"/>
    <w:rsid w:val="00011825"/>
    <w:rsid w:val="00012A87"/>
    <w:rsid w:val="00015125"/>
    <w:rsid w:val="00017295"/>
    <w:rsid w:val="000174F7"/>
    <w:rsid w:val="00021112"/>
    <w:rsid w:val="00024F9B"/>
    <w:rsid w:val="00025DA9"/>
    <w:rsid w:val="000263F1"/>
    <w:rsid w:val="000264E4"/>
    <w:rsid w:val="000270C9"/>
    <w:rsid w:val="0003020E"/>
    <w:rsid w:val="00033355"/>
    <w:rsid w:val="00035C82"/>
    <w:rsid w:val="00035EC0"/>
    <w:rsid w:val="00040BF8"/>
    <w:rsid w:val="00042A29"/>
    <w:rsid w:val="000436B8"/>
    <w:rsid w:val="00044A0D"/>
    <w:rsid w:val="00046666"/>
    <w:rsid w:val="00051C54"/>
    <w:rsid w:val="00052026"/>
    <w:rsid w:val="000535D2"/>
    <w:rsid w:val="0005422E"/>
    <w:rsid w:val="00060028"/>
    <w:rsid w:val="0006169C"/>
    <w:rsid w:val="00067B4B"/>
    <w:rsid w:val="00070CB9"/>
    <w:rsid w:val="00073A88"/>
    <w:rsid w:val="00074497"/>
    <w:rsid w:val="00074C1A"/>
    <w:rsid w:val="000761C9"/>
    <w:rsid w:val="0007686F"/>
    <w:rsid w:val="00076EF8"/>
    <w:rsid w:val="00081FF2"/>
    <w:rsid w:val="00085CC2"/>
    <w:rsid w:val="00092780"/>
    <w:rsid w:val="00092A2C"/>
    <w:rsid w:val="00093126"/>
    <w:rsid w:val="000941FE"/>
    <w:rsid w:val="0009432B"/>
    <w:rsid w:val="00097266"/>
    <w:rsid w:val="000A2F34"/>
    <w:rsid w:val="000A4FFF"/>
    <w:rsid w:val="000B4DEE"/>
    <w:rsid w:val="000C1BFF"/>
    <w:rsid w:val="000C54BC"/>
    <w:rsid w:val="000D14E8"/>
    <w:rsid w:val="000D191F"/>
    <w:rsid w:val="000D25BF"/>
    <w:rsid w:val="000D728A"/>
    <w:rsid w:val="000E0B43"/>
    <w:rsid w:val="000E0B9B"/>
    <w:rsid w:val="000E0F94"/>
    <w:rsid w:val="000E3A82"/>
    <w:rsid w:val="000E4DE9"/>
    <w:rsid w:val="000E6D4B"/>
    <w:rsid w:val="000E7249"/>
    <w:rsid w:val="000F0793"/>
    <w:rsid w:val="000F1889"/>
    <w:rsid w:val="000F208D"/>
    <w:rsid w:val="001021F5"/>
    <w:rsid w:val="00103B68"/>
    <w:rsid w:val="00104255"/>
    <w:rsid w:val="001101F7"/>
    <w:rsid w:val="00112E3C"/>
    <w:rsid w:val="00113FA4"/>
    <w:rsid w:val="001150D0"/>
    <w:rsid w:val="00120614"/>
    <w:rsid w:val="00121F34"/>
    <w:rsid w:val="00122144"/>
    <w:rsid w:val="001248EF"/>
    <w:rsid w:val="0012656D"/>
    <w:rsid w:val="001275F8"/>
    <w:rsid w:val="001277C9"/>
    <w:rsid w:val="001309FF"/>
    <w:rsid w:val="00131F83"/>
    <w:rsid w:val="00132DC3"/>
    <w:rsid w:val="00135579"/>
    <w:rsid w:val="00135DE5"/>
    <w:rsid w:val="00136D72"/>
    <w:rsid w:val="00137E1A"/>
    <w:rsid w:val="00140E99"/>
    <w:rsid w:val="0014157E"/>
    <w:rsid w:val="00142870"/>
    <w:rsid w:val="00144226"/>
    <w:rsid w:val="00146750"/>
    <w:rsid w:val="001513A2"/>
    <w:rsid w:val="001519A3"/>
    <w:rsid w:val="001542CB"/>
    <w:rsid w:val="00154DE8"/>
    <w:rsid w:val="00154EF5"/>
    <w:rsid w:val="0015570F"/>
    <w:rsid w:val="0016114E"/>
    <w:rsid w:val="001612D8"/>
    <w:rsid w:val="00164B10"/>
    <w:rsid w:val="001665A3"/>
    <w:rsid w:val="001666B1"/>
    <w:rsid w:val="00166EAF"/>
    <w:rsid w:val="00167814"/>
    <w:rsid w:val="001705D4"/>
    <w:rsid w:val="00170A47"/>
    <w:rsid w:val="00170C3F"/>
    <w:rsid w:val="00171268"/>
    <w:rsid w:val="001737F0"/>
    <w:rsid w:val="001747A0"/>
    <w:rsid w:val="00183286"/>
    <w:rsid w:val="001839F6"/>
    <w:rsid w:val="00184B75"/>
    <w:rsid w:val="00184BBE"/>
    <w:rsid w:val="001855F4"/>
    <w:rsid w:val="00185A24"/>
    <w:rsid w:val="00186D25"/>
    <w:rsid w:val="00191947"/>
    <w:rsid w:val="00193DCA"/>
    <w:rsid w:val="0019771A"/>
    <w:rsid w:val="001A11D3"/>
    <w:rsid w:val="001A1D11"/>
    <w:rsid w:val="001A24C8"/>
    <w:rsid w:val="001A5005"/>
    <w:rsid w:val="001A5A32"/>
    <w:rsid w:val="001A654E"/>
    <w:rsid w:val="001A6E8F"/>
    <w:rsid w:val="001A6FA1"/>
    <w:rsid w:val="001B0A97"/>
    <w:rsid w:val="001B1F3D"/>
    <w:rsid w:val="001B415E"/>
    <w:rsid w:val="001B457F"/>
    <w:rsid w:val="001B5AE2"/>
    <w:rsid w:val="001B7000"/>
    <w:rsid w:val="001C29D7"/>
    <w:rsid w:val="001C2B82"/>
    <w:rsid w:val="001C4523"/>
    <w:rsid w:val="001C5376"/>
    <w:rsid w:val="001C72A1"/>
    <w:rsid w:val="001D079B"/>
    <w:rsid w:val="001E0003"/>
    <w:rsid w:val="001E1239"/>
    <w:rsid w:val="001E1E07"/>
    <w:rsid w:val="001E5B8B"/>
    <w:rsid w:val="001F136C"/>
    <w:rsid w:val="001F2CB7"/>
    <w:rsid w:val="001F3708"/>
    <w:rsid w:val="001F7B12"/>
    <w:rsid w:val="002012B4"/>
    <w:rsid w:val="00201FA7"/>
    <w:rsid w:val="002042C5"/>
    <w:rsid w:val="002046F2"/>
    <w:rsid w:val="002072E8"/>
    <w:rsid w:val="00220D1A"/>
    <w:rsid w:val="002232BD"/>
    <w:rsid w:val="0022598F"/>
    <w:rsid w:val="00225C17"/>
    <w:rsid w:val="002309BE"/>
    <w:rsid w:val="00232E72"/>
    <w:rsid w:val="002330CB"/>
    <w:rsid w:val="0023465F"/>
    <w:rsid w:val="00234EE3"/>
    <w:rsid w:val="00241408"/>
    <w:rsid w:val="002418BF"/>
    <w:rsid w:val="00241F8A"/>
    <w:rsid w:val="00243D43"/>
    <w:rsid w:val="00246838"/>
    <w:rsid w:val="00251FD8"/>
    <w:rsid w:val="002558F6"/>
    <w:rsid w:val="00256A3C"/>
    <w:rsid w:val="00256EF6"/>
    <w:rsid w:val="002612AB"/>
    <w:rsid w:val="00262815"/>
    <w:rsid w:val="00263E6B"/>
    <w:rsid w:val="002643C3"/>
    <w:rsid w:val="0027477A"/>
    <w:rsid w:val="0027612A"/>
    <w:rsid w:val="00276AAB"/>
    <w:rsid w:val="00280F7D"/>
    <w:rsid w:val="00281BF9"/>
    <w:rsid w:val="00282961"/>
    <w:rsid w:val="00283156"/>
    <w:rsid w:val="00283CD5"/>
    <w:rsid w:val="002842F2"/>
    <w:rsid w:val="002843A8"/>
    <w:rsid w:val="00284B6E"/>
    <w:rsid w:val="00292EDB"/>
    <w:rsid w:val="00296E8A"/>
    <w:rsid w:val="002A0790"/>
    <w:rsid w:val="002A340A"/>
    <w:rsid w:val="002A4DA4"/>
    <w:rsid w:val="002A750A"/>
    <w:rsid w:val="002B1F3F"/>
    <w:rsid w:val="002B2783"/>
    <w:rsid w:val="002B3401"/>
    <w:rsid w:val="002B3648"/>
    <w:rsid w:val="002B3773"/>
    <w:rsid w:val="002B653B"/>
    <w:rsid w:val="002B72F4"/>
    <w:rsid w:val="002C239C"/>
    <w:rsid w:val="002C4B1D"/>
    <w:rsid w:val="002D02AA"/>
    <w:rsid w:val="002D0F0D"/>
    <w:rsid w:val="002D1B31"/>
    <w:rsid w:val="002D2CB1"/>
    <w:rsid w:val="002D2FD8"/>
    <w:rsid w:val="002D4FC3"/>
    <w:rsid w:val="002D64F4"/>
    <w:rsid w:val="002D68E0"/>
    <w:rsid w:val="002D6FC0"/>
    <w:rsid w:val="002E20E6"/>
    <w:rsid w:val="002E3382"/>
    <w:rsid w:val="002E3A97"/>
    <w:rsid w:val="002E4367"/>
    <w:rsid w:val="002E73E8"/>
    <w:rsid w:val="002E75EF"/>
    <w:rsid w:val="002F01D1"/>
    <w:rsid w:val="002F10F9"/>
    <w:rsid w:val="002F16B1"/>
    <w:rsid w:val="002F2683"/>
    <w:rsid w:val="002F4591"/>
    <w:rsid w:val="002F513F"/>
    <w:rsid w:val="002F615F"/>
    <w:rsid w:val="002F73FC"/>
    <w:rsid w:val="00300747"/>
    <w:rsid w:val="003007E4"/>
    <w:rsid w:val="003017E6"/>
    <w:rsid w:val="00302820"/>
    <w:rsid w:val="0030310E"/>
    <w:rsid w:val="00306148"/>
    <w:rsid w:val="00310274"/>
    <w:rsid w:val="00312B24"/>
    <w:rsid w:val="00320968"/>
    <w:rsid w:val="00320C7E"/>
    <w:rsid w:val="0032282B"/>
    <w:rsid w:val="003238C7"/>
    <w:rsid w:val="00326333"/>
    <w:rsid w:val="0032740F"/>
    <w:rsid w:val="00327749"/>
    <w:rsid w:val="00327AFC"/>
    <w:rsid w:val="00330BA0"/>
    <w:rsid w:val="00334269"/>
    <w:rsid w:val="0033427B"/>
    <w:rsid w:val="00335A24"/>
    <w:rsid w:val="0033748F"/>
    <w:rsid w:val="00340B63"/>
    <w:rsid w:val="0034190F"/>
    <w:rsid w:val="00341CB4"/>
    <w:rsid w:val="00341F2B"/>
    <w:rsid w:val="00342452"/>
    <w:rsid w:val="003427D9"/>
    <w:rsid w:val="00344168"/>
    <w:rsid w:val="00344216"/>
    <w:rsid w:val="0034473D"/>
    <w:rsid w:val="00344F45"/>
    <w:rsid w:val="0035306E"/>
    <w:rsid w:val="00353D94"/>
    <w:rsid w:val="0035563C"/>
    <w:rsid w:val="003568D2"/>
    <w:rsid w:val="00357315"/>
    <w:rsid w:val="00363A62"/>
    <w:rsid w:val="00364B7C"/>
    <w:rsid w:val="00367640"/>
    <w:rsid w:val="00374975"/>
    <w:rsid w:val="0037502F"/>
    <w:rsid w:val="003759F3"/>
    <w:rsid w:val="0037641F"/>
    <w:rsid w:val="0037708A"/>
    <w:rsid w:val="00377B40"/>
    <w:rsid w:val="00380F61"/>
    <w:rsid w:val="00381A2E"/>
    <w:rsid w:val="003828B4"/>
    <w:rsid w:val="003836BF"/>
    <w:rsid w:val="00383EEB"/>
    <w:rsid w:val="003870D1"/>
    <w:rsid w:val="003908DA"/>
    <w:rsid w:val="00392B18"/>
    <w:rsid w:val="00395EE6"/>
    <w:rsid w:val="00396275"/>
    <w:rsid w:val="00396F27"/>
    <w:rsid w:val="003A0726"/>
    <w:rsid w:val="003A253C"/>
    <w:rsid w:val="003B0EFF"/>
    <w:rsid w:val="003B1E65"/>
    <w:rsid w:val="003B5BCC"/>
    <w:rsid w:val="003B70EE"/>
    <w:rsid w:val="003C3A82"/>
    <w:rsid w:val="003C488B"/>
    <w:rsid w:val="003C60A5"/>
    <w:rsid w:val="003C664A"/>
    <w:rsid w:val="003C6887"/>
    <w:rsid w:val="003C6B3B"/>
    <w:rsid w:val="003C6F4B"/>
    <w:rsid w:val="003D5642"/>
    <w:rsid w:val="003D5988"/>
    <w:rsid w:val="003D5E85"/>
    <w:rsid w:val="003D74EF"/>
    <w:rsid w:val="003E0CD8"/>
    <w:rsid w:val="003E0DEE"/>
    <w:rsid w:val="003E2885"/>
    <w:rsid w:val="003E5119"/>
    <w:rsid w:val="003E66CB"/>
    <w:rsid w:val="003E68DD"/>
    <w:rsid w:val="003E6E1B"/>
    <w:rsid w:val="003F1B87"/>
    <w:rsid w:val="003F1D1B"/>
    <w:rsid w:val="003F2BE2"/>
    <w:rsid w:val="003F578B"/>
    <w:rsid w:val="00400EDD"/>
    <w:rsid w:val="004073BE"/>
    <w:rsid w:val="004102A9"/>
    <w:rsid w:val="0041483B"/>
    <w:rsid w:val="00414844"/>
    <w:rsid w:val="00415E31"/>
    <w:rsid w:val="00416B0F"/>
    <w:rsid w:val="0041730A"/>
    <w:rsid w:val="00417D8B"/>
    <w:rsid w:val="00421E93"/>
    <w:rsid w:val="0042274D"/>
    <w:rsid w:val="00422808"/>
    <w:rsid w:val="00422FC7"/>
    <w:rsid w:val="00424175"/>
    <w:rsid w:val="00424510"/>
    <w:rsid w:val="0042472D"/>
    <w:rsid w:val="00425802"/>
    <w:rsid w:val="00426573"/>
    <w:rsid w:val="00426FBD"/>
    <w:rsid w:val="00427C34"/>
    <w:rsid w:val="00430386"/>
    <w:rsid w:val="00430CE8"/>
    <w:rsid w:val="004318EE"/>
    <w:rsid w:val="00431A2C"/>
    <w:rsid w:val="00432DDA"/>
    <w:rsid w:val="0044301E"/>
    <w:rsid w:val="004435D8"/>
    <w:rsid w:val="00443F46"/>
    <w:rsid w:val="004459C2"/>
    <w:rsid w:val="004521B5"/>
    <w:rsid w:val="00462B7C"/>
    <w:rsid w:val="00466471"/>
    <w:rsid w:val="00466886"/>
    <w:rsid w:val="0047310D"/>
    <w:rsid w:val="004732AA"/>
    <w:rsid w:val="0047345C"/>
    <w:rsid w:val="0047414F"/>
    <w:rsid w:val="00474F6D"/>
    <w:rsid w:val="00475362"/>
    <w:rsid w:val="0047539D"/>
    <w:rsid w:val="0047586B"/>
    <w:rsid w:val="00476E35"/>
    <w:rsid w:val="004775D4"/>
    <w:rsid w:val="00481ADB"/>
    <w:rsid w:val="00485E1E"/>
    <w:rsid w:val="004904DD"/>
    <w:rsid w:val="00492491"/>
    <w:rsid w:val="00492C8E"/>
    <w:rsid w:val="00493361"/>
    <w:rsid w:val="00493AD4"/>
    <w:rsid w:val="00494629"/>
    <w:rsid w:val="004953E9"/>
    <w:rsid w:val="00495FA4"/>
    <w:rsid w:val="004A36A0"/>
    <w:rsid w:val="004A748D"/>
    <w:rsid w:val="004B0B22"/>
    <w:rsid w:val="004B28F5"/>
    <w:rsid w:val="004B479B"/>
    <w:rsid w:val="004B560E"/>
    <w:rsid w:val="004B58AF"/>
    <w:rsid w:val="004B5A68"/>
    <w:rsid w:val="004C3C1D"/>
    <w:rsid w:val="004C552B"/>
    <w:rsid w:val="004C69EA"/>
    <w:rsid w:val="004C721D"/>
    <w:rsid w:val="004D413B"/>
    <w:rsid w:val="004D529C"/>
    <w:rsid w:val="004E0E03"/>
    <w:rsid w:val="004E4F49"/>
    <w:rsid w:val="004F1FD1"/>
    <w:rsid w:val="004F2353"/>
    <w:rsid w:val="00501159"/>
    <w:rsid w:val="00505195"/>
    <w:rsid w:val="00505985"/>
    <w:rsid w:val="00505DEA"/>
    <w:rsid w:val="00507DAC"/>
    <w:rsid w:val="0051197C"/>
    <w:rsid w:val="00512681"/>
    <w:rsid w:val="00513FA1"/>
    <w:rsid w:val="00514480"/>
    <w:rsid w:val="0051467E"/>
    <w:rsid w:val="00517B0B"/>
    <w:rsid w:val="00522189"/>
    <w:rsid w:val="00522C1C"/>
    <w:rsid w:val="00530D72"/>
    <w:rsid w:val="005319D5"/>
    <w:rsid w:val="00531E80"/>
    <w:rsid w:val="00532768"/>
    <w:rsid w:val="00532908"/>
    <w:rsid w:val="005341D8"/>
    <w:rsid w:val="005357EB"/>
    <w:rsid w:val="00541672"/>
    <w:rsid w:val="00542EDA"/>
    <w:rsid w:val="00543271"/>
    <w:rsid w:val="00544907"/>
    <w:rsid w:val="00546D6E"/>
    <w:rsid w:val="00550DD9"/>
    <w:rsid w:val="00552F8C"/>
    <w:rsid w:val="00553092"/>
    <w:rsid w:val="00553944"/>
    <w:rsid w:val="0055508B"/>
    <w:rsid w:val="0055605C"/>
    <w:rsid w:val="00556178"/>
    <w:rsid w:val="00556595"/>
    <w:rsid w:val="00557A3D"/>
    <w:rsid w:val="00560F60"/>
    <w:rsid w:val="00562281"/>
    <w:rsid w:val="0056355A"/>
    <w:rsid w:val="005644CF"/>
    <w:rsid w:val="00564785"/>
    <w:rsid w:val="00567BAD"/>
    <w:rsid w:val="005730D0"/>
    <w:rsid w:val="00573FC9"/>
    <w:rsid w:val="0057476A"/>
    <w:rsid w:val="00575352"/>
    <w:rsid w:val="005763D6"/>
    <w:rsid w:val="00577313"/>
    <w:rsid w:val="005800DA"/>
    <w:rsid w:val="00581298"/>
    <w:rsid w:val="005851A1"/>
    <w:rsid w:val="00586CB8"/>
    <w:rsid w:val="00587D5F"/>
    <w:rsid w:val="00593093"/>
    <w:rsid w:val="00593981"/>
    <w:rsid w:val="0059438E"/>
    <w:rsid w:val="0059513B"/>
    <w:rsid w:val="00595AC8"/>
    <w:rsid w:val="005960D7"/>
    <w:rsid w:val="005A285C"/>
    <w:rsid w:val="005A3D52"/>
    <w:rsid w:val="005A3F1B"/>
    <w:rsid w:val="005A41FC"/>
    <w:rsid w:val="005A47D4"/>
    <w:rsid w:val="005A5F7C"/>
    <w:rsid w:val="005A68B1"/>
    <w:rsid w:val="005B0C72"/>
    <w:rsid w:val="005B1E28"/>
    <w:rsid w:val="005B1F85"/>
    <w:rsid w:val="005B345A"/>
    <w:rsid w:val="005B7622"/>
    <w:rsid w:val="005C213C"/>
    <w:rsid w:val="005C5558"/>
    <w:rsid w:val="005D10ED"/>
    <w:rsid w:val="005D1A32"/>
    <w:rsid w:val="005D6330"/>
    <w:rsid w:val="005E14EE"/>
    <w:rsid w:val="005E6478"/>
    <w:rsid w:val="005E6620"/>
    <w:rsid w:val="005F4414"/>
    <w:rsid w:val="00602810"/>
    <w:rsid w:val="006029F0"/>
    <w:rsid w:val="0060367D"/>
    <w:rsid w:val="006055F4"/>
    <w:rsid w:val="00606CF9"/>
    <w:rsid w:val="006072DF"/>
    <w:rsid w:val="006074DA"/>
    <w:rsid w:val="006107D7"/>
    <w:rsid w:val="00613C2C"/>
    <w:rsid w:val="006147C8"/>
    <w:rsid w:val="006150C3"/>
    <w:rsid w:val="00616C8F"/>
    <w:rsid w:val="0062029E"/>
    <w:rsid w:val="00620B90"/>
    <w:rsid w:val="006244A5"/>
    <w:rsid w:val="006247BC"/>
    <w:rsid w:val="006248B1"/>
    <w:rsid w:val="0062559B"/>
    <w:rsid w:val="0063228F"/>
    <w:rsid w:val="00633C46"/>
    <w:rsid w:val="006354E5"/>
    <w:rsid w:val="0063653F"/>
    <w:rsid w:val="00637025"/>
    <w:rsid w:val="0064478A"/>
    <w:rsid w:val="006447C2"/>
    <w:rsid w:val="00645B64"/>
    <w:rsid w:val="00647D06"/>
    <w:rsid w:val="00653348"/>
    <w:rsid w:val="00653D9B"/>
    <w:rsid w:val="006541BE"/>
    <w:rsid w:val="00655AAB"/>
    <w:rsid w:val="006577EB"/>
    <w:rsid w:val="006578A8"/>
    <w:rsid w:val="0066095E"/>
    <w:rsid w:val="00664CE3"/>
    <w:rsid w:val="006654D5"/>
    <w:rsid w:val="00666806"/>
    <w:rsid w:val="0066717F"/>
    <w:rsid w:val="00671C17"/>
    <w:rsid w:val="0067307E"/>
    <w:rsid w:val="006743FB"/>
    <w:rsid w:val="0067509A"/>
    <w:rsid w:val="006758D2"/>
    <w:rsid w:val="00677EAF"/>
    <w:rsid w:val="0068055F"/>
    <w:rsid w:val="0068088B"/>
    <w:rsid w:val="006827AE"/>
    <w:rsid w:val="00682A72"/>
    <w:rsid w:val="00683147"/>
    <w:rsid w:val="00687D34"/>
    <w:rsid w:val="006922F0"/>
    <w:rsid w:val="006933E6"/>
    <w:rsid w:val="00694A7F"/>
    <w:rsid w:val="00696D27"/>
    <w:rsid w:val="00697E04"/>
    <w:rsid w:val="006A148E"/>
    <w:rsid w:val="006A1682"/>
    <w:rsid w:val="006A1F4D"/>
    <w:rsid w:val="006A3460"/>
    <w:rsid w:val="006A44AC"/>
    <w:rsid w:val="006A4EAF"/>
    <w:rsid w:val="006A55E6"/>
    <w:rsid w:val="006A5E32"/>
    <w:rsid w:val="006A6357"/>
    <w:rsid w:val="006A6381"/>
    <w:rsid w:val="006A639E"/>
    <w:rsid w:val="006A7F24"/>
    <w:rsid w:val="006B0F7D"/>
    <w:rsid w:val="006B4AA9"/>
    <w:rsid w:val="006B5F3C"/>
    <w:rsid w:val="006B7978"/>
    <w:rsid w:val="006D2B21"/>
    <w:rsid w:val="006D47A3"/>
    <w:rsid w:val="006D487A"/>
    <w:rsid w:val="006D4D23"/>
    <w:rsid w:val="006D6535"/>
    <w:rsid w:val="006D678F"/>
    <w:rsid w:val="006E181B"/>
    <w:rsid w:val="006E279F"/>
    <w:rsid w:val="006E2FCD"/>
    <w:rsid w:val="006E6768"/>
    <w:rsid w:val="006E68A5"/>
    <w:rsid w:val="006E7961"/>
    <w:rsid w:val="006E7AA3"/>
    <w:rsid w:val="006E7F7A"/>
    <w:rsid w:val="006F29DF"/>
    <w:rsid w:val="006F2F67"/>
    <w:rsid w:val="006F3697"/>
    <w:rsid w:val="006F40E2"/>
    <w:rsid w:val="006F44CD"/>
    <w:rsid w:val="006F58DD"/>
    <w:rsid w:val="00702EFC"/>
    <w:rsid w:val="00703606"/>
    <w:rsid w:val="00707A63"/>
    <w:rsid w:val="007134E8"/>
    <w:rsid w:val="00715556"/>
    <w:rsid w:val="007156C1"/>
    <w:rsid w:val="00716D4E"/>
    <w:rsid w:val="0072000C"/>
    <w:rsid w:val="007201AB"/>
    <w:rsid w:val="0072250F"/>
    <w:rsid w:val="00724652"/>
    <w:rsid w:val="00724E13"/>
    <w:rsid w:val="00725C12"/>
    <w:rsid w:val="00731C47"/>
    <w:rsid w:val="007326BF"/>
    <w:rsid w:val="00733985"/>
    <w:rsid w:val="0073741A"/>
    <w:rsid w:val="007378C9"/>
    <w:rsid w:val="0074021F"/>
    <w:rsid w:val="00740633"/>
    <w:rsid w:val="00745A89"/>
    <w:rsid w:val="00746164"/>
    <w:rsid w:val="00746ABF"/>
    <w:rsid w:val="00750966"/>
    <w:rsid w:val="0075316E"/>
    <w:rsid w:val="007539E5"/>
    <w:rsid w:val="00754138"/>
    <w:rsid w:val="00754BF2"/>
    <w:rsid w:val="00754DEE"/>
    <w:rsid w:val="00755001"/>
    <w:rsid w:val="0076174F"/>
    <w:rsid w:val="00764B15"/>
    <w:rsid w:val="00765A2C"/>
    <w:rsid w:val="0076690D"/>
    <w:rsid w:val="007678C6"/>
    <w:rsid w:val="00773246"/>
    <w:rsid w:val="007764DD"/>
    <w:rsid w:val="00776D72"/>
    <w:rsid w:val="00783DD9"/>
    <w:rsid w:val="00784713"/>
    <w:rsid w:val="0078634A"/>
    <w:rsid w:val="00786375"/>
    <w:rsid w:val="00790DC9"/>
    <w:rsid w:val="00792F48"/>
    <w:rsid w:val="00793ED4"/>
    <w:rsid w:val="00794EEB"/>
    <w:rsid w:val="00796DD1"/>
    <w:rsid w:val="007A0E40"/>
    <w:rsid w:val="007A1100"/>
    <w:rsid w:val="007A35B7"/>
    <w:rsid w:val="007A35D6"/>
    <w:rsid w:val="007A4D67"/>
    <w:rsid w:val="007A5E8E"/>
    <w:rsid w:val="007A7D08"/>
    <w:rsid w:val="007B15BA"/>
    <w:rsid w:val="007B2225"/>
    <w:rsid w:val="007B2797"/>
    <w:rsid w:val="007B68B2"/>
    <w:rsid w:val="007C08B7"/>
    <w:rsid w:val="007C1AB4"/>
    <w:rsid w:val="007D05DE"/>
    <w:rsid w:val="007D082C"/>
    <w:rsid w:val="007D0905"/>
    <w:rsid w:val="007D2252"/>
    <w:rsid w:val="007D29C8"/>
    <w:rsid w:val="007D36BB"/>
    <w:rsid w:val="007D37F5"/>
    <w:rsid w:val="007D417E"/>
    <w:rsid w:val="007D4396"/>
    <w:rsid w:val="007D4E8F"/>
    <w:rsid w:val="007D5258"/>
    <w:rsid w:val="007D5BA9"/>
    <w:rsid w:val="007D7756"/>
    <w:rsid w:val="007E1F77"/>
    <w:rsid w:val="007E3899"/>
    <w:rsid w:val="007E38EE"/>
    <w:rsid w:val="007E4ED7"/>
    <w:rsid w:val="007E6A74"/>
    <w:rsid w:val="007E6C3F"/>
    <w:rsid w:val="007F0C43"/>
    <w:rsid w:val="007F4095"/>
    <w:rsid w:val="007F4342"/>
    <w:rsid w:val="007F5414"/>
    <w:rsid w:val="007F5616"/>
    <w:rsid w:val="007F609F"/>
    <w:rsid w:val="007F6F0C"/>
    <w:rsid w:val="008018E1"/>
    <w:rsid w:val="00804F4D"/>
    <w:rsid w:val="008117B1"/>
    <w:rsid w:val="0081355C"/>
    <w:rsid w:val="00813C86"/>
    <w:rsid w:val="0081461D"/>
    <w:rsid w:val="00814EB9"/>
    <w:rsid w:val="00816A3F"/>
    <w:rsid w:val="008215A2"/>
    <w:rsid w:val="00821AB2"/>
    <w:rsid w:val="00821EC3"/>
    <w:rsid w:val="00822D01"/>
    <w:rsid w:val="00823281"/>
    <w:rsid w:val="008273EE"/>
    <w:rsid w:val="008275AC"/>
    <w:rsid w:val="00832894"/>
    <w:rsid w:val="0083388B"/>
    <w:rsid w:val="00841D76"/>
    <w:rsid w:val="008437DE"/>
    <w:rsid w:val="00844655"/>
    <w:rsid w:val="00844C3E"/>
    <w:rsid w:val="00850723"/>
    <w:rsid w:val="00850975"/>
    <w:rsid w:val="00850F3C"/>
    <w:rsid w:val="00852735"/>
    <w:rsid w:val="00854DEA"/>
    <w:rsid w:val="00856E95"/>
    <w:rsid w:val="00857C57"/>
    <w:rsid w:val="00871FB5"/>
    <w:rsid w:val="00873968"/>
    <w:rsid w:val="00873B71"/>
    <w:rsid w:val="00874DAF"/>
    <w:rsid w:val="0088017F"/>
    <w:rsid w:val="0088055D"/>
    <w:rsid w:val="0088219A"/>
    <w:rsid w:val="0088549D"/>
    <w:rsid w:val="008863B7"/>
    <w:rsid w:val="008864EA"/>
    <w:rsid w:val="00886AB4"/>
    <w:rsid w:val="00886AD9"/>
    <w:rsid w:val="00886B66"/>
    <w:rsid w:val="00886F69"/>
    <w:rsid w:val="008871D4"/>
    <w:rsid w:val="00887976"/>
    <w:rsid w:val="00892578"/>
    <w:rsid w:val="00897248"/>
    <w:rsid w:val="008A02FE"/>
    <w:rsid w:val="008A3107"/>
    <w:rsid w:val="008A336C"/>
    <w:rsid w:val="008A4465"/>
    <w:rsid w:val="008A4D9D"/>
    <w:rsid w:val="008A506E"/>
    <w:rsid w:val="008A7BF0"/>
    <w:rsid w:val="008B0FB4"/>
    <w:rsid w:val="008B1700"/>
    <w:rsid w:val="008B3DAB"/>
    <w:rsid w:val="008B6B08"/>
    <w:rsid w:val="008C06B8"/>
    <w:rsid w:val="008C1615"/>
    <w:rsid w:val="008C1D08"/>
    <w:rsid w:val="008C1E0C"/>
    <w:rsid w:val="008C7EB4"/>
    <w:rsid w:val="008D2388"/>
    <w:rsid w:val="008D43F0"/>
    <w:rsid w:val="008D4DDE"/>
    <w:rsid w:val="008E0113"/>
    <w:rsid w:val="008E5E94"/>
    <w:rsid w:val="008E76F8"/>
    <w:rsid w:val="008F118A"/>
    <w:rsid w:val="008F1CB7"/>
    <w:rsid w:val="008F2E51"/>
    <w:rsid w:val="008F3034"/>
    <w:rsid w:val="008F34DB"/>
    <w:rsid w:val="008F37F1"/>
    <w:rsid w:val="008F5B47"/>
    <w:rsid w:val="0090116D"/>
    <w:rsid w:val="009011ED"/>
    <w:rsid w:val="00903937"/>
    <w:rsid w:val="009040E1"/>
    <w:rsid w:val="00905050"/>
    <w:rsid w:val="00906834"/>
    <w:rsid w:val="00906FF0"/>
    <w:rsid w:val="00911C7F"/>
    <w:rsid w:val="0091233A"/>
    <w:rsid w:val="00913386"/>
    <w:rsid w:val="009150EA"/>
    <w:rsid w:val="00916271"/>
    <w:rsid w:val="00921A63"/>
    <w:rsid w:val="009220A5"/>
    <w:rsid w:val="00922385"/>
    <w:rsid w:val="00923A18"/>
    <w:rsid w:val="009269CE"/>
    <w:rsid w:val="00927CD8"/>
    <w:rsid w:val="00930DE9"/>
    <w:rsid w:val="009366FD"/>
    <w:rsid w:val="0094566F"/>
    <w:rsid w:val="00946121"/>
    <w:rsid w:val="00947754"/>
    <w:rsid w:val="009519D9"/>
    <w:rsid w:val="00951ACA"/>
    <w:rsid w:val="00951E92"/>
    <w:rsid w:val="009522F8"/>
    <w:rsid w:val="00952355"/>
    <w:rsid w:val="00954629"/>
    <w:rsid w:val="009549D7"/>
    <w:rsid w:val="0095725E"/>
    <w:rsid w:val="00960164"/>
    <w:rsid w:val="009610D7"/>
    <w:rsid w:val="00963F6B"/>
    <w:rsid w:val="009643D5"/>
    <w:rsid w:val="00965656"/>
    <w:rsid w:val="00972AD7"/>
    <w:rsid w:val="009738E1"/>
    <w:rsid w:val="0097485D"/>
    <w:rsid w:val="00983CF0"/>
    <w:rsid w:val="00990009"/>
    <w:rsid w:val="00990218"/>
    <w:rsid w:val="00990A45"/>
    <w:rsid w:val="00990ABA"/>
    <w:rsid w:val="009941F9"/>
    <w:rsid w:val="009A2121"/>
    <w:rsid w:val="009A74D8"/>
    <w:rsid w:val="009A7DA7"/>
    <w:rsid w:val="009B04C2"/>
    <w:rsid w:val="009B14AF"/>
    <w:rsid w:val="009B2600"/>
    <w:rsid w:val="009B2870"/>
    <w:rsid w:val="009B2FE8"/>
    <w:rsid w:val="009B4BD2"/>
    <w:rsid w:val="009B4C9C"/>
    <w:rsid w:val="009B6234"/>
    <w:rsid w:val="009C2733"/>
    <w:rsid w:val="009C283F"/>
    <w:rsid w:val="009C2C7B"/>
    <w:rsid w:val="009C2D49"/>
    <w:rsid w:val="009C4B5F"/>
    <w:rsid w:val="009D2E7C"/>
    <w:rsid w:val="009D4603"/>
    <w:rsid w:val="009D58F1"/>
    <w:rsid w:val="009D67C0"/>
    <w:rsid w:val="009E05A6"/>
    <w:rsid w:val="009E05AA"/>
    <w:rsid w:val="009E0852"/>
    <w:rsid w:val="009E2CEC"/>
    <w:rsid w:val="009E32B7"/>
    <w:rsid w:val="009E3D22"/>
    <w:rsid w:val="009E4EBF"/>
    <w:rsid w:val="009F246A"/>
    <w:rsid w:val="009F3B92"/>
    <w:rsid w:val="009F665C"/>
    <w:rsid w:val="00A00451"/>
    <w:rsid w:val="00A02059"/>
    <w:rsid w:val="00A03114"/>
    <w:rsid w:val="00A0327F"/>
    <w:rsid w:val="00A0369F"/>
    <w:rsid w:val="00A03858"/>
    <w:rsid w:val="00A07068"/>
    <w:rsid w:val="00A07448"/>
    <w:rsid w:val="00A1007A"/>
    <w:rsid w:val="00A1081D"/>
    <w:rsid w:val="00A10934"/>
    <w:rsid w:val="00A12C95"/>
    <w:rsid w:val="00A1420F"/>
    <w:rsid w:val="00A1575A"/>
    <w:rsid w:val="00A20740"/>
    <w:rsid w:val="00A23490"/>
    <w:rsid w:val="00A266E7"/>
    <w:rsid w:val="00A26B75"/>
    <w:rsid w:val="00A26D56"/>
    <w:rsid w:val="00A34315"/>
    <w:rsid w:val="00A402B1"/>
    <w:rsid w:val="00A44804"/>
    <w:rsid w:val="00A44DF0"/>
    <w:rsid w:val="00A505E1"/>
    <w:rsid w:val="00A5093F"/>
    <w:rsid w:val="00A51143"/>
    <w:rsid w:val="00A524C7"/>
    <w:rsid w:val="00A525B4"/>
    <w:rsid w:val="00A53E6F"/>
    <w:rsid w:val="00A542A0"/>
    <w:rsid w:val="00A54B1E"/>
    <w:rsid w:val="00A55C46"/>
    <w:rsid w:val="00A56388"/>
    <w:rsid w:val="00A616A5"/>
    <w:rsid w:val="00A62442"/>
    <w:rsid w:val="00A6586B"/>
    <w:rsid w:val="00A70BBB"/>
    <w:rsid w:val="00A71862"/>
    <w:rsid w:val="00A73628"/>
    <w:rsid w:val="00A76F68"/>
    <w:rsid w:val="00A77719"/>
    <w:rsid w:val="00A833A4"/>
    <w:rsid w:val="00A83B07"/>
    <w:rsid w:val="00A8488A"/>
    <w:rsid w:val="00A84BA4"/>
    <w:rsid w:val="00A86331"/>
    <w:rsid w:val="00A918C2"/>
    <w:rsid w:val="00A91AA6"/>
    <w:rsid w:val="00A92253"/>
    <w:rsid w:val="00A95F26"/>
    <w:rsid w:val="00A960D8"/>
    <w:rsid w:val="00AA0758"/>
    <w:rsid w:val="00AA098F"/>
    <w:rsid w:val="00AA20DB"/>
    <w:rsid w:val="00AA3958"/>
    <w:rsid w:val="00AA4061"/>
    <w:rsid w:val="00AA426C"/>
    <w:rsid w:val="00AA7CBC"/>
    <w:rsid w:val="00AA7DD9"/>
    <w:rsid w:val="00AB00B8"/>
    <w:rsid w:val="00AB3D93"/>
    <w:rsid w:val="00AC35D0"/>
    <w:rsid w:val="00AC43C8"/>
    <w:rsid w:val="00AC4CD8"/>
    <w:rsid w:val="00AC4E33"/>
    <w:rsid w:val="00AC520B"/>
    <w:rsid w:val="00AC6B5F"/>
    <w:rsid w:val="00AD0932"/>
    <w:rsid w:val="00AD24DC"/>
    <w:rsid w:val="00AD32E3"/>
    <w:rsid w:val="00AD4993"/>
    <w:rsid w:val="00AD53BF"/>
    <w:rsid w:val="00AD6B39"/>
    <w:rsid w:val="00AE1ED9"/>
    <w:rsid w:val="00AE2683"/>
    <w:rsid w:val="00AE2B1B"/>
    <w:rsid w:val="00AF0EAE"/>
    <w:rsid w:val="00AF0F0E"/>
    <w:rsid w:val="00AF5184"/>
    <w:rsid w:val="00AF727D"/>
    <w:rsid w:val="00B00643"/>
    <w:rsid w:val="00B008A8"/>
    <w:rsid w:val="00B00F7D"/>
    <w:rsid w:val="00B026D5"/>
    <w:rsid w:val="00B032DF"/>
    <w:rsid w:val="00B03D83"/>
    <w:rsid w:val="00B0402E"/>
    <w:rsid w:val="00B04175"/>
    <w:rsid w:val="00B06038"/>
    <w:rsid w:val="00B06192"/>
    <w:rsid w:val="00B11D17"/>
    <w:rsid w:val="00B1571C"/>
    <w:rsid w:val="00B15AD8"/>
    <w:rsid w:val="00B16C84"/>
    <w:rsid w:val="00B2173A"/>
    <w:rsid w:val="00B24044"/>
    <w:rsid w:val="00B27D9A"/>
    <w:rsid w:val="00B31D5A"/>
    <w:rsid w:val="00B34115"/>
    <w:rsid w:val="00B34769"/>
    <w:rsid w:val="00B356D0"/>
    <w:rsid w:val="00B403DD"/>
    <w:rsid w:val="00B418F6"/>
    <w:rsid w:val="00B42976"/>
    <w:rsid w:val="00B42AFF"/>
    <w:rsid w:val="00B443AB"/>
    <w:rsid w:val="00B447AE"/>
    <w:rsid w:val="00B44B2E"/>
    <w:rsid w:val="00B452C4"/>
    <w:rsid w:val="00B52713"/>
    <w:rsid w:val="00B53542"/>
    <w:rsid w:val="00B55A7B"/>
    <w:rsid w:val="00B62ACC"/>
    <w:rsid w:val="00B62E68"/>
    <w:rsid w:val="00B62ED5"/>
    <w:rsid w:val="00B64607"/>
    <w:rsid w:val="00B7226B"/>
    <w:rsid w:val="00B73990"/>
    <w:rsid w:val="00B73F3F"/>
    <w:rsid w:val="00B741D6"/>
    <w:rsid w:val="00B7454C"/>
    <w:rsid w:val="00B74603"/>
    <w:rsid w:val="00B74711"/>
    <w:rsid w:val="00B75E83"/>
    <w:rsid w:val="00B80A56"/>
    <w:rsid w:val="00B8641B"/>
    <w:rsid w:val="00B90A6D"/>
    <w:rsid w:val="00B94A5F"/>
    <w:rsid w:val="00B9761A"/>
    <w:rsid w:val="00BA03B4"/>
    <w:rsid w:val="00BA06B5"/>
    <w:rsid w:val="00BA23FA"/>
    <w:rsid w:val="00BA2CE0"/>
    <w:rsid w:val="00BA56DE"/>
    <w:rsid w:val="00BA65D6"/>
    <w:rsid w:val="00BA7A29"/>
    <w:rsid w:val="00BB0100"/>
    <w:rsid w:val="00BB0310"/>
    <w:rsid w:val="00BB08CD"/>
    <w:rsid w:val="00BB091D"/>
    <w:rsid w:val="00BB1615"/>
    <w:rsid w:val="00BB17D6"/>
    <w:rsid w:val="00BB2965"/>
    <w:rsid w:val="00BB2A8F"/>
    <w:rsid w:val="00BB2B84"/>
    <w:rsid w:val="00BB335A"/>
    <w:rsid w:val="00BB4295"/>
    <w:rsid w:val="00BB443C"/>
    <w:rsid w:val="00BB470E"/>
    <w:rsid w:val="00BB5136"/>
    <w:rsid w:val="00BB5F49"/>
    <w:rsid w:val="00BB6563"/>
    <w:rsid w:val="00BC2D05"/>
    <w:rsid w:val="00BC2D2D"/>
    <w:rsid w:val="00BC5FE3"/>
    <w:rsid w:val="00BC7D4E"/>
    <w:rsid w:val="00BC7E66"/>
    <w:rsid w:val="00BD0541"/>
    <w:rsid w:val="00BD05EA"/>
    <w:rsid w:val="00BD094E"/>
    <w:rsid w:val="00BD0F2C"/>
    <w:rsid w:val="00BD0F3B"/>
    <w:rsid w:val="00BE44F5"/>
    <w:rsid w:val="00BE4981"/>
    <w:rsid w:val="00BE4FA6"/>
    <w:rsid w:val="00BF065E"/>
    <w:rsid w:val="00BF44EC"/>
    <w:rsid w:val="00BF4CC8"/>
    <w:rsid w:val="00BF67A9"/>
    <w:rsid w:val="00C00E36"/>
    <w:rsid w:val="00C016E1"/>
    <w:rsid w:val="00C03CDF"/>
    <w:rsid w:val="00C11175"/>
    <w:rsid w:val="00C11AF3"/>
    <w:rsid w:val="00C16AFC"/>
    <w:rsid w:val="00C20A8D"/>
    <w:rsid w:val="00C21CE0"/>
    <w:rsid w:val="00C2467F"/>
    <w:rsid w:val="00C246C0"/>
    <w:rsid w:val="00C25FC3"/>
    <w:rsid w:val="00C27085"/>
    <w:rsid w:val="00C27524"/>
    <w:rsid w:val="00C372CF"/>
    <w:rsid w:val="00C42BB4"/>
    <w:rsid w:val="00C42FE7"/>
    <w:rsid w:val="00C441A2"/>
    <w:rsid w:val="00C45B86"/>
    <w:rsid w:val="00C47963"/>
    <w:rsid w:val="00C50B40"/>
    <w:rsid w:val="00C50D2E"/>
    <w:rsid w:val="00C52815"/>
    <w:rsid w:val="00C529A1"/>
    <w:rsid w:val="00C533E8"/>
    <w:rsid w:val="00C54C41"/>
    <w:rsid w:val="00C5562C"/>
    <w:rsid w:val="00C563CB"/>
    <w:rsid w:val="00C56823"/>
    <w:rsid w:val="00C6172B"/>
    <w:rsid w:val="00C61ADA"/>
    <w:rsid w:val="00C632FA"/>
    <w:rsid w:val="00C63377"/>
    <w:rsid w:val="00C63D86"/>
    <w:rsid w:val="00C72C0C"/>
    <w:rsid w:val="00C75827"/>
    <w:rsid w:val="00C75C01"/>
    <w:rsid w:val="00C75F8A"/>
    <w:rsid w:val="00C8061A"/>
    <w:rsid w:val="00C853CA"/>
    <w:rsid w:val="00C86D61"/>
    <w:rsid w:val="00C87B0D"/>
    <w:rsid w:val="00C97D98"/>
    <w:rsid w:val="00CA05DC"/>
    <w:rsid w:val="00CA320D"/>
    <w:rsid w:val="00CA3C68"/>
    <w:rsid w:val="00CA4C83"/>
    <w:rsid w:val="00CB079F"/>
    <w:rsid w:val="00CB1F5A"/>
    <w:rsid w:val="00CB47F4"/>
    <w:rsid w:val="00CC00EA"/>
    <w:rsid w:val="00CC4734"/>
    <w:rsid w:val="00CC55C4"/>
    <w:rsid w:val="00CC5A65"/>
    <w:rsid w:val="00CC7C78"/>
    <w:rsid w:val="00CD0209"/>
    <w:rsid w:val="00CD1FBB"/>
    <w:rsid w:val="00CD2EC1"/>
    <w:rsid w:val="00CD6453"/>
    <w:rsid w:val="00CD7B57"/>
    <w:rsid w:val="00CE17C9"/>
    <w:rsid w:val="00CE1BC4"/>
    <w:rsid w:val="00CE22D4"/>
    <w:rsid w:val="00CE25CB"/>
    <w:rsid w:val="00CE35D7"/>
    <w:rsid w:val="00CE4B21"/>
    <w:rsid w:val="00CE6008"/>
    <w:rsid w:val="00CE6919"/>
    <w:rsid w:val="00CF0E79"/>
    <w:rsid w:val="00CF1014"/>
    <w:rsid w:val="00D03140"/>
    <w:rsid w:val="00D05D84"/>
    <w:rsid w:val="00D062D1"/>
    <w:rsid w:val="00D1056E"/>
    <w:rsid w:val="00D11417"/>
    <w:rsid w:val="00D13F85"/>
    <w:rsid w:val="00D160F5"/>
    <w:rsid w:val="00D24BC4"/>
    <w:rsid w:val="00D2618C"/>
    <w:rsid w:val="00D273DF"/>
    <w:rsid w:val="00D32B6E"/>
    <w:rsid w:val="00D3477B"/>
    <w:rsid w:val="00D34EFC"/>
    <w:rsid w:val="00D35410"/>
    <w:rsid w:val="00D36D1A"/>
    <w:rsid w:val="00D36E4A"/>
    <w:rsid w:val="00D373B5"/>
    <w:rsid w:val="00D42A9A"/>
    <w:rsid w:val="00D43020"/>
    <w:rsid w:val="00D44C25"/>
    <w:rsid w:val="00D44EE0"/>
    <w:rsid w:val="00D4556B"/>
    <w:rsid w:val="00D45F70"/>
    <w:rsid w:val="00D46026"/>
    <w:rsid w:val="00D476B0"/>
    <w:rsid w:val="00D55421"/>
    <w:rsid w:val="00D55AA1"/>
    <w:rsid w:val="00D55C2E"/>
    <w:rsid w:val="00D567A5"/>
    <w:rsid w:val="00D5791A"/>
    <w:rsid w:val="00D604A3"/>
    <w:rsid w:val="00D66F86"/>
    <w:rsid w:val="00D71229"/>
    <w:rsid w:val="00D7269E"/>
    <w:rsid w:val="00D74205"/>
    <w:rsid w:val="00D75139"/>
    <w:rsid w:val="00D7737F"/>
    <w:rsid w:val="00D81079"/>
    <w:rsid w:val="00D810CB"/>
    <w:rsid w:val="00D8175A"/>
    <w:rsid w:val="00D82245"/>
    <w:rsid w:val="00D82A21"/>
    <w:rsid w:val="00D83BEB"/>
    <w:rsid w:val="00D86586"/>
    <w:rsid w:val="00D8751E"/>
    <w:rsid w:val="00D92F8A"/>
    <w:rsid w:val="00D93ADD"/>
    <w:rsid w:val="00D94C34"/>
    <w:rsid w:val="00D94D1D"/>
    <w:rsid w:val="00D9509C"/>
    <w:rsid w:val="00DA1F08"/>
    <w:rsid w:val="00DA22F1"/>
    <w:rsid w:val="00DA372D"/>
    <w:rsid w:val="00DA4905"/>
    <w:rsid w:val="00DA66DB"/>
    <w:rsid w:val="00DB03E8"/>
    <w:rsid w:val="00DB0668"/>
    <w:rsid w:val="00DB6F34"/>
    <w:rsid w:val="00DC1CFF"/>
    <w:rsid w:val="00DC28CE"/>
    <w:rsid w:val="00DC3154"/>
    <w:rsid w:val="00DD0A13"/>
    <w:rsid w:val="00DD30F2"/>
    <w:rsid w:val="00DD4127"/>
    <w:rsid w:val="00DD76D8"/>
    <w:rsid w:val="00DE08A8"/>
    <w:rsid w:val="00DE4C91"/>
    <w:rsid w:val="00DE7073"/>
    <w:rsid w:val="00DE78B5"/>
    <w:rsid w:val="00DF32B7"/>
    <w:rsid w:val="00DF397C"/>
    <w:rsid w:val="00DF3ECA"/>
    <w:rsid w:val="00DF3F09"/>
    <w:rsid w:val="00DF406B"/>
    <w:rsid w:val="00DF7AC6"/>
    <w:rsid w:val="00E02092"/>
    <w:rsid w:val="00E03866"/>
    <w:rsid w:val="00E04905"/>
    <w:rsid w:val="00E07709"/>
    <w:rsid w:val="00E10FFB"/>
    <w:rsid w:val="00E1524B"/>
    <w:rsid w:val="00E15E4C"/>
    <w:rsid w:val="00E16573"/>
    <w:rsid w:val="00E16613"/>
    <w:rsid w:val="00E20650"/>
    <w:rsid w:val="00E2322B"/>
    <w:rsid w:val="00E252E3"/>
    <w:rsid w:val="00E25615"/>
    <w:rsid w:val="00E2645A"/>
    <w:rsid w:val="00E32945"/>
    <w:rsid w:val="00E33B0F"/>
    <w:rsid w:val="00E366A8"/>
    <w:rsid w:val="00E4071E"/>
    <w:rsid w:val="00E40B54"/>
    <w:rsid w:val="00E41E64"/>
    <w:rsid w:val="00E4454E"/>
    <w:rsid w:val="00E45601"/>
    <w:rsid w:val="00E45696"/>
    <w:rsid w:val="00E50428"/>
    <w:rsid w:val="00E50E60"/>
    <w:rsid w:val="00E51C65"/>
    <w:rsid w:val="00E52B11"/>
    <w:rsid w:val="00E610AA"/>
    <w:rsid w:val="00E612F4"/>
    <w:rsid w:val="00E614B3"/>
    <w:rsid w:val="00E61D2B"/>
    <w:rsid w:val="00E64EE5"/>
    <w:rsid w:val="00E650D1"/>
    <w:rsid w:val="00E66B69"/>
    <w:rsid w:val="00E71B53"/>
    <w:rsid w:val="00E720A8"/>
    <w:rsid w:val="00E72CC8"/>
    <w:rsid w:val="00E75373"/>
    <w:rsid w:val="00E820A1"/>
    <w:rsid w:val="00E8254E"/>
    <w:rsid w:val="00E86058"/>
    <w:rsid w:val="00E878AB"/>
    <w:rsid w:val="00E8795A"/>
    <w:rsid w:val="00E87E1C"/>
    <w:rsid w:val="00E90DFC"/>
    <w:rsid w:val="00E92CD7"/>
    <w:rsid w:val="00E93195"/>
    <w:rsid w:val="00E93B5C"/>
    <w:rsid w:val="00E95F06"/>
    <w:rsid w:val="00EA0949"/>
    <w:rsid w:val="00EA1115"/>
    <w:rsid w:val="00EA1FBA"/>
    <w:rsid w:val="00EA2881"/>
    <w:rsid w:val="00EA28D2"/>
    <w:rsid w:val="00EA3D62"/>
    <w:rsid w:val="00EA5648"/>
    <w:rsid w:val="00EA763B"/>
    <w:rsid w:val="00EB0E22"/>
    <w:rsid w:val="00EB111D"/>
    <w:rsid w:val="00EB1F00"/>
    <w:rsid w:val="00EB2457"/>
    <w:rsid w:val="00EB2815"/>
    <w:rsid w:val="00EB3983"/>
    <w:rsid w:val="00EB3B83"/>
    <w:rsid w:val="00EB47C0"/>
    <w:rsid w:val="00EB6D38"/>
    <w:rsid w:val="00EC0D26"/>
    <w:rsid w:val="00EC28A2"/>
    <w:rsid w:val="00EC31A6"/>
    <w:rsid w:val="00EC4AC4"/>
    <w:rsid w:val="00EC4D90"/>
    <w:rsid w:val="00EC534A"/>
    <w:rsid w:val="00EC64B9"/>
    <w:rsid w:val="00ED01E8"/>
    <w:rsid w:val="00ED0FA7"/>
    <w:rsid w:val="00ED2678"/>
    <w:rsid w:val="00ED2A7C"/>
    <w:rsid w:val="00ED2CA4"/>
    <w:rsid w:val="00ED3501"/>
    <w:rsid w:val="00ED387B"/>
    <w:rsid w:val="00ED479C"/>
    <w:rsid w:val="00ED5CFD"/>
    <w:rsid w:val="00ED72BB"/>
    <w:rsid w:val="00EE1BAA"/>
    <w:rsid w:val="00EE689B"/>
    <w:rsid w:val="00EE7C52"/>
    <w:rsid w:val="00EF2238"/>
    <w:rsid w:val="00EF6F6E"/>
    <w:rsid w:val="00EF718C"/>
    <w:rsid w:val="00EF7CEE"/>
    <w:rsid w:val="00F0146E"/>
    <w:rsid w:val="00F0363F"/>
    <w:rsid w:val="00F040D7"/>
    <w:rsid w:val="00F052B0"/>
    <w:rsid w:val="00F0734E"/>
    <w:rsid w:val="00F16130"/>
    <w:rsid w:val="00F165B0"/>
    <w:rsid w:val="00F168BF"/>
    <w:rsid w:val="00F20B37"/>
    <w:rsid w:val="00F21863"/>
    <w:rsid w:val="00F22918"/>
    <w:rsid w:val="00F279B8"/>
    <w:rsid w:val="00F301BB"/>
    <w:rsid w:val="00F3023B"/>
    <w:rsid w:val="00F30D88"/>
    <w:rsid w:val="00F31D04"/>
    <w:rsid w:val="00F31FA2"/>
    <w:rsid w:val="00F321E8"/>
    <w:rsid w:val="00F3463B"/>
    <w:rsid w:val="00F3547D"/>
    <w:rsid w:val="00F3623F"/>
    <w:rsid w:val="00F40D48"/>
    <w:rsid w:val="00F410B5"/>
    <w:rsid w:val="00F4255F"/>
    <w:rsid w:val="00F478CB"/>
    <w:rsid w:val="00F47C18"/>
    <w:rsid w:val="00F504FD"/>
    <w:rsid w:val="00F5187D"/>
    <w:rsid w:val="00F5257D"/>
    <w:rsid w:val="00F539F9"/>
    <w:rsid w:val="00F54894"/>
    <w:rsid w:val="00F61CDC"/>
    <w:rsid w:val="00F6364D"/>
    <w:rsid w:val="00F6682B"/>
    <w:rsid w:val="00F6734D"/>
    <w:rsid w:val="00F735D4"/>
    <w:rsid w:val="00F749CA"/>
    <w:rsid w:val="00F75279"/>
    <w:rsid w:val="00F80550"/>
    <w:rsid w:val="00F80C9E"/>
    <w:rsid w:val="00F81D4D"/>
    <w:rsid w:val="00F82643"/>
    <w:rsid w:val="00F82EC3"/>
    <w:rsid w:val="00F86487"/>
    <w:rsid w:val="00F90D1F"/>
    <w:rsid w:val="00F91CEC"/>
    <w:rsid w:val="00F93F45"/>
    <w:rsid w:val="00F93F8B"/>
    <w:rsid w:val="00F96410"/>
    <w:rsid w:val="00F97BB2"/>
    <w:rsid w:val="00FA204C"/>
    <w:rsid w:val="00FA3836"/>
    <w:rsid w:val="00FA446F"/>
    <w:rsid w:val="00FA581A"/>
    <w:rsid w:val="00FA5986"/>
    <w:rsid w:val="00FB2078"/>
    <w:rsid w:val="00FB258E"/>
    <w:rsid w:val="00FB7844"/>
    <w:rsid w:val="00FC1209"/>
    <w:rsid w:val="00FC3961"/>
    <w:rsid w:val="00FC465F"/>
    <w:rsid w:val="00FC4A5D"/>
    <w:rsid w:val="00FC6585"/>
    <w:rsid w:val="00FC701D"/>
    <w:rsid w:val="00FD3615"/>
    <w:rsid w:val="00FD4149"/>
    <w:rsid w:val="00FD5068"/>
    <w:rsid w:val="00FD59C0"/>
    <w:rsid w:val="00FE7C99"/>
    <w:rsid w:val="00FF0894"/>
    <w:rsid w:val="00FF2677"/>
    <w:rsid w:val="00FF5483"/>
    <w:rsid w:val="00FF59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FF5483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FF5483"/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45B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5B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45B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5B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54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next w:val="a"/>
    <w:link w:val="a4"/>
    <w:qFormat/>
    <w:rsid w:val="00FF5483"/>
    <w:pPr>
      <w:spacing w:after="60"/>
      <w:jc w:val="center"/>
      <w:outlineLvl w:val="1"/>
    </w:pPr>
    <w:rPr>
      <w:rFonts w:ascii="Cambria" w:hAnsi="Cambria"/>
    </w:rPr>
  </w:style>
  <w:style w:type="character" w:customStyle="1" w:styleId="a4">
    <w:name w:val="Подзаголовок Знак"/>
    <w:basedOn w:val="a0"/>
    <w:link w:val="a3"/>
    <w:rsid w:val="00FF5483"/>
    <w:rPr>
      <w:rFonts w:ascii="Cambria" w:eastAsia="Times New Roman" w:hAnsi="Cambria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645B64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645B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645B64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645B64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5239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4</Pages>
  <Words>914</Words>
  <Characters>5211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Салахова</dc:creator>
  <cp:lastModifiedBy>Салахова</cp:lastModifiedBy>
  <cp:revision>22</cp:revision>
  <dcterms:created xsi:type="dcterms:W3CDTF">2015-04-10T14:40:00Z</dcterms:created>
  <dcterms:modified xsi:type="dcterms:W3CDTF">2015-04-22T10:57:00Z</dcterms:modified>
</cp:coreProperties>
</file>